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82" w:rsidRPr="00C45480" w:rsidRDefault="00E50082" w:rsidP="004A0E0A">
      <w:pPr>
        <w:pStyle w:val="00Dokumentberschrift"/>
        <w:rPr>
          <w:color w:val="auto"/>
        </w:rPr>
      </w:pPr>
      <w:r w:rsidRPr="00C45480">
        <w:rPr>
          <w:color w:val="auto"/>
        </w:rPr>
        <w:t>Stadtfachverband</w:t>
      </w:r>
      <w:r w:rsidRPr="00C45480">
        <w:rPr>
          <w:color w:val="auto"/>
          <w:spacing w:val="-15"/>
        </w:rPr>
        <w:t xml:space="preserve"> </w:t>
      </w:r>
      <w:r w:rsidRPr="00C45480">
        <w:rPr>
          <w:color w:val="auto"/>
        </w:rPr>
        <w:t>Schießsport Braunschweig Satzung</w:t>
      </w:r>
    </w:p>
    <w:p w:rsidR="00E50082" w:rsidRPr="00C45480" w:rsidRDefault="00E50082" w:rsidP="004A0E0A">
      <w:pPr>
        <w:pStyle w:val="01Kapitelnummer"/>
        <w:rPr>
          <w:color w:val="auto"/>
        </w:rPr>
      </w:pPr>
      <w:r w:rsidRPr="00C45480">
        <w:rPr>
          <w:color w:val="auto"/>
        </w:rPr>
        <w:t>§ 1</w:t>
      </w:r>
    </w:p>
    <w:p w:rsidR="00E50082" w:rsidRPr="00C45480" w:rsidRDefault="00E50082" w:rsidP="004A0E0A">
      <w:pPr>
        <w:pStyle w:val="02Kapitelberschrift"/>
      </w:pPr>
      <w:r w:rsidRPr="00C45480">
        <w:t>Name, Sitz und Begriff</w:t>
      </w:r>
    </w:p>
    <w:p w:rsidR="00E50082" w:rsidRPr="00C45480" w:rsidRDefault="00E50082" w:rsidP="00915B6F">
      <w:pPr>
        <w:pStyle w:val="04Unterkapitel"/>
        <w:rPr>
          <w:color w:val="auto"/>
        </w:rPr>
      </w:pPr>
      <w:r w:rsidRPr="00C45480">
        <w:rPr>
          <w:color w:val="auto"/>
        </w:rPr>
        <w:t>Der Stadtfachverband Schießsport, nachstehend SFVS BS genannt, ist der Zusammenschluss der Schießsport treibenden Vereine in der Stadt Braunschweig, soweit sie über den Kreisschützenverband Braunschweig e. V. Mitglied im Landessportbund Niedersachsen e. V. und Landesfachverband Schießsport Niedersachsen sind.</w:t>
      </w:r>
    </w:p>
    <w:p w:rsidR="00E50082" w:rsidRPr="00C45480" w:rsidRDefault="00E50082" w:rsidP="00915B6F">
      <w:pPr>
        <w:pStyle w:val="04Unterkapitel"/>
        <w:rPr>
          <w:color w:val="auto"/>
        </w:rPr>
      </w:pPr>
      <w:r w:rsidRPr="00C45480">
        <w:rPr>
          <w:color w:val="auto"/>
        </w:rPr>
        <w:t>Der SFVS</w:t>
      </w:r>
      <w:r w:rsidRPr="00C45480">
        <w:rPr>
          <w:color w:val="auto"/>
          <w:spacing w:val="27"/>
        </w:rPr>
        <w:t xml:space="preserve"> </w:t>
      </w:r>
      <w:r w:rsidRPr="00C45480">
        <w:rPr>
          <w:color w:val="auto"/>
        </w:rPr>
        <w:t>BS hat seinen Sitz in Braunschweig seine Gemeinnützigkeit wird über das Finanzamt fristgemäß beantrag.</w:t>
      </w:r>
    </w:p>
    <w:p w:rsidR="00E50082" w:rsidRPr="00C45480" w:rsidRDefault="00E50082" w:rsidP="00146DF6">
      <w:pPr>
        <w:pStyle w:val="BodyText"/>
        <w:spacing w:before="9"/>
        <w:rPr>
          <w:rFonts w:ascii="Arial" w:hAnsi="Arial" w:cs="Arial"/>
          <w:b/>
        </w:rPr>
      </w:pPr>
    </w:p>
    <w:p w:rsidR="00E50082" w:rsidRPr="00C45480" w:rsidRDefault="00E50082" w:rsidP="004A0E0A">
      <w:pPr>
        <w:pStyle w:val="01Kapitelnummer"/>
        <w:rPr>
          <w:color w:val="auto"/>
        </w:rPr>
      </w:pPr>
      <w:r w:rsidRPr="00C45480">
        <w:rPr>
          <w:color w:val="auto"/>
        </w:rPr>
        <w:t>§2</w:t>
      </w:r>
    </w:p>
    <w:p w:rsidR="00E50082" w:rsidRPr="00C45480" w:rsidRDefault="00E50082" w:rsidP="004A0E0A">
      <w:pPr>
        <w:pStyle w:val="02Kapitelberschrift"/>
      </w:pPr>
      <w:r w:rsidRPr="00C45480">
        <w:t>Zweck</w:t>
      </w:r>
      <w:r w:rsidRPr="00C45480">
        <w:rPr>
          <w:spacing w:val="5"/>
        </w:rPr>
        <w:t xml:space="preserve"> </w:t>
      </w:r>
      <w:r w:rsidRPr="00C45480">
        <w:t>und</w:t>
      </w:r>
      <w:r w:rsidRPr="00C45480">
        <w:rPr>
          <w:spacing w:val="14"/>
        </w:rPr>
        <w:t xml:space="preserve"> </w:t>
      </w:r>
      <w:r w:rsidRPr="00C45480">
        <w:rPr>
          <w:spacing w:val="-2"/>
        </w:rPr>
        <w:t>Aufgaben</w:t>
      </w:r>
    </w:p>
    <w:p w:rsidR="00E50082" w:rsidRPr="00C45480" w:rsidRDefault="00E50082" w:rsidP="00D11988">
      <w:pPr>
        <w:pStyle w:val="04Unterkapitel"/>
        <w:numPr>
          <w:ilvl w:val="0"/>
          <w:numId w:val="14"/>
        </w:numPr>
        <w:ind w:left="709"/>
        <w:rPr>
          <w:color w:val="auto"/>
        </w:rPr>
      </w:pPr>
      <w:r w:rsidRPr="00C45480">
        <w:rPr>
          <w:color w:val="auto"/>
        </w:rPr>
        <w:t>Der SFVS BS vertritt die Interessen der Schützen in der Stadt Braunschweig.</w:t>
      </w:r>
    </w:p>
    <w:p w:rsidR="00E50082" w:rsidRPr="00C45480" w:rsidRDefault="00E50082" w:rsidP="00ED247E">
      <w:pPr>
        <w:pStyle w:val="04Unterkapitel"/>
        <w:rPr>
          <w:color w:val="auto"/>
        </w:rPr>
      </w:pPr>
      <w:r w:rsidRPr="00C45480">
        <w:rPr>
          <w:color w:val="auto"/>
        </w:rPr>
        <w:t>Der SFVS BS bekennt sich zur Einheit im Sport und zu seinen ideellen Werten.</w:t>
      </w:r>
    </w:p>
    <w:p w:rsidR="00E50082" w:rsidRPr="00C45480" w:rsidRDefault="00E50082" w:rsidP="00ED247E">
      <w:pPr>
        <w:pStyle w:val="04Unterkapitel"/>
        <w:rPr>
          <w:color w:val="auto"/>
        </w:rPr>
      </w:pPr>
      <w:r w:rsidRPr="00C45480">
        <w:rPr>
          <w:color w:val="auto"/>
        </w:rPr>
        <w:t>Seine Aufgaben sind insbesondere:</w:t>
      </w:r>
    </w:p>
    <w:p w:rsidR="00E50082" w:rsidRPr="00C45480" w:rsidRDefault="00E50082" w:rsidP="00D11988">
      <w:pPr>
        <w:pStyle w:val="05UnterkapitelAbstze"/>
        <w:numPr>
          <w:ilvl w:val="0"/>
          <w:numId w:val="15"/>
        </w:numPr>
        <w:tabs>
          <w:tab w:val="clear" w:pos="1588"/>
        </w:tabs>
        <w:ind w:left="1276"/>
        <w:jc w:val="left"/>
        <w:rPr>
          <w:color w:val="auto"/>
        </w:rPr>
      </w:pPr>
      <w:r w:rsidRPr="00C45480">
        <w:rPr>
          <w:color w:val="auto"/>
        </w:rPr>
        <w:t>Forderung und Pflege des Schießsports</w:t>
      </w:r>
      <w:r>
        <w:rPr>
          <w:color w:val="auto"/>
        </w:rPr>
        <w:t>,</w:t>
      </w:r>
    </w:p>
    <w:p w:rsidR="00E50082" w:rsidRPr="00C45480" w:rsidRDefault="00E50082" w:rsidP="00D11988">
      <w:pPr>
        <w:pStyle w:val="05UnterkapitelAbstze"/>
        <w:numPr>
          <w:ilvl w:val="0"/>
          <w:numId w:val="15"/>
        </w:numPr>
        <w:tabs>
          <w:tab w:val="clear" w:pos="1588"/>
        </w:tabs>
        <w:ind w:left="1276"/>
        <w:jc w:val="left"/>
        <w:rPr>
          <w:color w:val="auto"/>
        </w:rPr>
      </w:pPr>
      <w:r w:rsidRPr="00C45480">
        <w:rPr>
          <w:color w:val="auto"/>
        </w:rPr>
        <w:t>Vertretung des Schießsports in der Stadt Braunschweig und Wahrnehmung seiner Interessen bei der Stadt BS, gegenüber dem Stadtsportbund BS e. V. und dem Nieder. Sportschützenverband und dem SBN</w:t>
      </w:r>
      <w:r>
        <w:rPr>
          <w:color w:val="auto"/>
        </w:rPr>
        <w:t>,</w:t>
      </w:r>
      <w:r w:rsidRPr="00C45480">
        <w:rPr>
          <w:color w:val="auto"/>
        </w:rPr>
        <w:t xml:space="preserve"> </w:t>
      </w:r>
    </w:p>
    <w:p w:rsidR="00E50082" w:rsidRPr="00C45480" w:rsidRDefault="00E50082" w:rsidP="00815E56">
      <w:pPr>
        <w:pStyle w:val="05UnterkapitelAbstze"/>
        <w:numPr>
          <w:ilvl w:val="0"/>
          <w:numId w:val="15"/>
        </w:numPr>
        <w:tabs>
          <w:tab w:val="clear" w:pos="1588"/>
        </w:tabs>
        <w:ind w:left="1276"/>
        <w:jc w:val="left"/>
        <w:rPr>
          <w:color w:val="auto"/>
        </w:rPr>
      </w:pPr>
      <w:r w:rsidRPr="00C45480">
        <w:rPr>
          <w:color w:val="auto"/>
        </w:rPr>
        <w:t>fachliche Beratung des Stadtsportbund BS e. V. und der Stadt BS in allen</w:t>
      </w:r>
      <w:r>
        <w:rPr>
          <w:color w:val="auto"/>
        </w:rPr>
        <w:t>,</w:t>
      </w:r>
      <w:r w:rsidRPr="00C45480">
        <w:rPr>
          <w:color w:val="auto"/>
        </w:rPr>
        <w:t>das Schützenwesen betreffenden Fragen und Angelegenheiten</w:t>
      </w:r>
      <w:r>
        <w:rPr>
          <w:color w:val="auto"/>
        </w:rPr>
        <w:t>,</w:t>
      </w:r>
    </w:p>
    <w:p w:rsidR="00E50082" w:rsidRPr="00C45480" w:rsidRDefault="00E50082" w:rsidP="00D11988">
      <w:pPr>
        <w:pStyle w:val="05UnterkapitelAbstze"/>
        <w:numPr>
          <w:ilvl w:val="0"/>
          <w:numId w:val="15"/>
        </w:numPr>
        <w:tabs>
          <w:tab w:val="clear" w:pos="1588"/>
        </w:tabs>
        <w:ind w:left="1276"/>
        <w:jc w:val="left"/>
        <w:rPr>
          <w:color w:val="auto"/>
        </w:rPr>
      </w:pPr>
      <w:r w:rsidRPr="00C45480">
        <w:rPr>
          <w:color w:val="auto"/>
        </w:rPr>
        <w:t>Förderung der sportlichen und allgemeinen Jugendarbeit</w:t>
      </w:r>
      <w:r>
        <w:rPr>
          <w:color w:val="auto"/>
        </w:rPr>
        <w:t>,</w:t>
      </w:r>
    </w:p>
    <w:p w:rsidR="00E50082" w:rsidRPr="00C45480" w:rsidRDefault="00E50082" w:rsidP="00D11988">
      <w:pPr>
        <w:pStyle w:val="05UnterkapitelAbstze"/>
        <w:numPr>
          <w:ilvl w:val="0"/>
          <w:numId w:val="15"/>
        </w:numPr>
        <w:tabs>
          <w:tab w:val="clear" w:pos="1588"/>
        </w:tabs>
        <w:ind w:left="1276"/>
        <w:jc w:val="left"/>
        <w:rPr>
          <w:color w:val="auto"/>
        </w:rPr>
      </w:pPr>
      <w:r w:rsidRPr="00C45480">
        <w:rPr>
          <w:color w:val="auto"/>
        </w:rPr>
        <w:t>Forderung des Erwerbs von Schießsportabzeichen</w:t>
      </w:r>
      <w:r>
        <w:rPr>
          <w:color w:val="auto"/>
        </w:rPr>
        <w:t>,</w:t>
      </w:r>
    </w:p>
    <w:p w:rsidR="00E50082" w:rsidRPr="00C45480" w:rsidRDefault="00E50082" w:rsidP="00D11988">
      <w:pPr>
        <w:pStyle w:val="05UnterkapitelAbstze"/>
        <w:numPr>
          <w:ilvl w:val="0"/>
          <w:numId w:val="15"/>
        </w:numPr>
        <w:tabs>
          <w:tab w:val="clear" w:pos="1588"/>
        </w:tabs>
        <w:ind w:left="1276"/>
        <w:jc w:val="left"/>
        <w:rPr>
          <w:color w:val="auto"/>
        </w:rPr>
      </w:pPr>
      <w:r w:rsidRPr="00C45480">
        <w:rPr>
          <w:color w:val="auto"/>
        </w:rPr>
        <w:t>Forderung der Gründung und der Erweiterung bestehender Vereine</w:t>
      </w:r>
      <w:r>
        <w:rPr>
          <w:color w:val="auto"/>
        </w:rPr>
        <w:t>,</w:t>
      </w:r>
    </w:p>
    <w:p w:rsidR="00E50082" w:rsidRPr="00C45480" w:rsidRDefault="00E50082" w:rsidP="00D11988">
      <w:pPr>
        <w:pStyle w:val="05UnterkapitelAbstze"/>
        <w:numPr>
          <w:ilvl w:val="0"/>
          <w:numId w:val="15"/>
        </w:numPr>
        <w:tabs>
          <w:tab w:val="clear" w:pos="1588"/>
        </w:tabs>
        <w:ind w:left="1276"/>
        <w:jc w:val="left"/>
        <w:rPr>
          <w:color w:val="auto"/>
        </w:rPr>
      </w:pPr>
      <w:r w:rsidRPr="00C45480">
        <w:rPr>
          <w:color w:val="auto"/>
        </w:rPr>
        <w:t>Die Förderung von Inklusion und Integration im Schießsport</w:t>
      </w:r>
      <w:r>
        <w:rPr>
          <w:color w:val="auto"/>
        </w:rPr>
        <w:t>,</w:t>
      </w:r>
    </w:p>
    <w:p w:rsidR="00E50082" w:rsidRPr="00725D3E" w:rsidRDefault="00E50082" w:rsidP="00D11988">
      <w:pPr>
        <w:pStyle w:val="05UnterkapitelAbstze"/>
        <w:numPr>
          <w:ilvl w:val="0"/>
          <w:numId w:val="15"/>
        </w:numPr>
        <w:tabs>
          <w:tab w:val="clear" w:pos="1588"/>
        </w:tabs>
        <w:ind w:left="1276"/>
        <w:jc w:val="left"/>
        <w:rPr>
          <w:color w:val="auto"/>
        </w:rPr>
      </w:pPr>
      <w:r w:rsidRPr="00725D3E">
        <w:rPr>
          <w:color w:val="auto"/>
        </w:rPr>
        <w:t>Durchführen von Verbandsausflügen, bei deinen am Zielort eine Tätigkeit (Zielveranstaltung) ausgeübt wird, die mit den satzungsgemäßen Zwecken des Verbandes im Zusammenhang stehen (sportliche Veranstaltungen).</w:t>
      </w:r>
    </w:p>
    <w:p w:rsidR="00E50082" w:rsidRPr="00C45480" w:rsidRDefault="00E50082" w:rsidP="00915B6F">
      <w:pPr>
        <w:pStyle w:val="04Unterkapitel"/>
        <w:rPr>
          <w:color w:val="auto"/>
        </w:rPr>
      </w:pPr>
      <w:r w:rsidRPr="00C45480">
        <w:rPr>
          <w:color w:val="auto"/>
        </w:rPr>
        <w:t>Die Durchführung oder Forderung der Aufgaben</w:t>
      </w:r>
      <w:r w:rsidRPr="00C45480">
        <w:rPr>
          <w:color w:val="auto"/>
          <w:spacing w:val="24"/>
        </w:rPr>
        <w:t xml:space="preserve"> </w:t>
      </w:r>
      <w:r w:rsidRPr="00C45480">
        <w:rPr>
          <w:color w:val="auto"/>
        </w:rPr>
        <w:t>3</w:t>
      </w:r>
      <w:r>
        <w:rPr>
          <w:color w:val="auto"/>
        </w:rPr>
        <w:t>.</w:t>
      </w:r>
      <w:r w:rsidRPr="00C45480">
        <w:rPr>
          <w:color w:val="auto"/>
        </w:rPr>
        <w:t xml:space="preserve"> a</w:t>
      </w:r>
      <w:r>
        <w:rPr>
          <w:color w:val="auto"/>
        </w:rPr>
        <w:t>.</w:t>
      </w:r>
      <w:r w:rsidRPr="00C45480">
        <w:rPr>
          <w:color w:val="auto"/>
        </w:rPr>
        <w:t xml:space="preserve"> </w:t>
      </w:r>
      <w:r>
        <w:rPr>
          <w:color w:val="auto"/>
        </w:rPr>
        <w:t>–</w:t>
      </w:r>
      <w:r w:rsidRPr="00C45480">
        <w:rPr>
          <w:color w:val="auto"/>
          <w:spacing w:val="-4"/>
        </w:rPr>
        <w:t xml:space="preserve"> </w:t>
      </w:r>
      <w:r w:rsidRPr="00C45480">
        <w:rPr>
          <w:color w:val="auto"/>
        </w:rPr>
        <w:t>j</w:t>
      </w:r>
      <w:r>
        <w:rPr>
          <w:color w:val="auto"/>
        </w:rPr>
        <w:t>.</w:t>
      </w:r>
      <w:r w:rsidRPr="00C45480">
        <w:rPr>
          <w:color w:val="auto"/>
        </w:rPr>
        <w:t xml:space="preserve"> sind auf den Kreisschützenverband Braunschweig e. V. übertragbar.</w:t>
      </w:r>
    </w:p>
    <w:p w:rsidR="00E50082" w:rsidRPr="00C45480" w:rsidRDefault="00E50082" w:rsidP="002E12C2">
      <w:pPr>
        <w:pStyle w:val="01Kapitelnummer"/>
        <w:rPr>
          <w:b/>
          <w:color w:val="auto"/>
        </w:rPr>
      </w:pPr>
      <w:r w:rsidRPr="00C45480">
        <w:rPr>
          <w:color w:val="auto"/>
        </w:rPr>
        <w:t>§3</w:t>
      </w:r>
    </w:p>
    <w:p w:rsidR="00E50082" w:rsidRPr="00C45480" w:rsidRDefault="00E50082" w:rsidP="002E12C2">
      <w:pPr>
        <w:pStyle w:val="02Kapitelberschrift"/>
        <w:rPr>
          <w:spacing w:val="-2"/>
          <w:sz w:val="20"/>
          <w:szCs w:val="20"/>
        </w:rPr>
      </w:pPr>
      <w:r w:rsidRPr="00C45480">
        <w:t xml:space="preserve">Gemeinnützigkeit </w:t>
      </w:r>
    </w:p>
    <w:p w:rsidR="00E50082" w:rsidRPr="00C45480" w:rsidRDefault="00E50082" w:rsidP="00D11988">
      <w:pPr>
        <w:pStyle w:val="04Unterkapitel"/>
        <w:numPr>
          <w:ilvl w:val="0"/>
          <w:numId w:val="3"/>
        </w:numPr>
        <w:ind w:left="709"/>
        <w:rPr>
          <w:color w:val="auto"/>
        </w:rPr>
      </w:pPr>
      <w:r w:rsidRPr="00C45480">
        <w:rPr>
          <w:color w:val="auto"/>
        </w:rPr>
        <w:t xml:space="preserve">Der </w:t>
      </w:r>
      <w:r w:rsidRPr="00C45480">
        <w:rPr>
          <w:b/>
          <w:color w:val="auto"/>
        </w:rPr>
        <w:t>SFVS</w:t>
      </w:r>
      <w:r w:rsidRPr="00C45480">
        <w:rPr>
          <w:b/>
          <w:color w:val="auto"/>
          <w:spacing w:val="3"/>
        </w:rPr>
        <w:t xml:space="preserve"> </w:t>
      </w:r>
      <w:r w:rsidRPr="00C45480">
        <w:rPr>
          <w:b/>
          <w:color w:val="auto"/>
        </w:rPr>
        <w:t>BS</w:t>
      </w:r>
      <w:r w:rsidRPr="00C45480">
        <w:rPr>
          <w:b/>
          <w:color w:val="auto"/>
          <w:spacing w:val="9"/>
        </w:rPr>
        <w:t xml:space="preserve"> </w:t>
      </w:r>
      <w:r w:rsidRPr="00C45480">
        <w:rPr>
          <w:color w:val="auto"/>
        </w:rPr>
        <w:t>verfolgt ausschließlich und unmittelbar gemeinnützige Zwecke im Sinne des Abschnitts "steuerbegünstigte Zwecke" der Abgabenordnung, und zwar durch die Förderung der Allgemeinheit auf dem Gebiet des Sports.</w:t>
      </w:r>
    </w:p>
    <w:p w:rsidR="00E50082" w:rsidRPr="00C45480" w:rsidRDefault="00E50082" w:rsidP="00915B6F">
      <w:pPr>
        <w:pStyle w:val="04Unterkapitel"/>
        <w:rPr>
          <w:color w:val="auto"/>
        </w:rPr>
      </w:pPr>
      <w:r w:rsidRPr="00C45480">
        <w:rPr>
          <w:color w:val="auto"/>
        </w:rPr>
        <w:t xml:space="preserve">Der </w:t>
      </w:r>
      <w:r w:rsidRPr="00C45480">
        <w:rPr>
          <w:b/>
          <w:color w:val="auto"/>
        </w:rPr>
        <w:t>SFVS</w:t>
      </w:r>
      <w:r w:rsidRPr="00C45480">
        <w:rPr>
          <w:b/>
          <w:color w:val="auto"/>
          <w:spacing w:val="3"/>
        </w:rPr>
        <w:t xml:space="preserve"> </w:t>
      </w:r>
      <w:r w:rsidRPr="00C45480">
        <w:rPr>
          <w:b/>
          <w:color w:val="auto"/>
        </w:rPr>
        <w:t>BS</w:t>
      </w:r>
      <w:r w:rsidRPr="00C45480">
        <w:rPr>
          <w:color w:val="auto"/>
        </w:rPr>
        <w:t xml:space="preserve"> ist selbstlos tätig. Er verfolgt nicht in erster Linie eigenwirtschaftliche Zwecke.</w:t>
      </w:r>
    </w:p>
    <w:p w:rsidR="00E50082" w:rsidRPr="00C45480" w:rsidRDefault="00E50082" w:rsidP="00915B6F">
      <w:pPr>
        <w:pStyle w:val="04Unterkapitel"/>
        <w:rPr>
          <w:color w:val="auto"/>
        </w:rPr>
      </w:pPr>
      <w:r w:rsidRPr="00C45480">
        <w:rPr>
          <w:color w:val="auto"/>
        </w:rPr>
        <w:t xml:space="preserve">Mittel, die dem </w:t>
      </w:r>
      <w:r w:rsidRPr="00C45480">
        <w:rPr>
          <w:b/>
          <w:color w:val="auto"/>
        </w:rPr>
        <w:t>SFVS</w:t>
      </w:r>
      <w:r w:rsidRPr="00C45480">
        <w:rPr>
          <w:b/>
          <w:color w:val="auto"/>
          <w:spacing w:val="3"/>
        </w:rPr>
        <w:t xml:space="preserve"> </w:t>
      </w:r>
      <w:r w:rsidRPr="00C45480">
        <w:rPr>
          <w:b/>
          <w:color w:val="auto"/>
        </w:rPr>
        <w:t>BS</w:t>
      </w:r>
      <w:r w:rsidRPr="00C45480">
        <w:rPr>
          <w:color w:val="auto"/>
        </w:rPr>
        <w:t xml:space="preserve"> zufließen, dürfen nur für satzungsgemäße Zwecke verwendet werden. Mittel des Vereins dürfen nur für die satzungsmäßigen Zw</w:t>
      </w:r>
      <w:r>
        <w:rPr>
          <w:color w:val="auto"/>
        </w:rPr>
        <w:t>ecke verwendet werden.</w:t>
      </w:r>
    </w:p>
    <w:p w:rsidR="00E50082" w:rsidRPr="00C45480" w:rsidRDefault="00E50082" w:rsidP="00915B6F">
      <w:pPr>
        <w:pStyle w:val="04Unterkapitel"/>
        <w:rPr>
          <w:color w:val="auto"/>
        </w:rPr>
      </w:pPr>
      <w:r w:rsidRPr="00C45480">
        <w:rPr>
          <w:color w:val="auto"/>
        </w:rPr>
        <w:t>Es darf keine Person durch Ausgaben, die den Zwecken des Vereins fremd sind, oder durch unverhältnismäßig hohe Vergütungen begünstigt werden</w:t>
      </w:r>
    </w:p>
    <w:p w:rsidR="00E50082" w:rsidRPr="00C45480" w:rsidRDefault="00E50082" w:rsidP="00915B6F">
      <w:pPr>
        <w:pStyle w:val="04Unterkapitel"/>
        <w:rPr>
          <w:color w:val="auto"/>
        </w:rPr>
      </w:pPr>
      <w:r w:rsidRPr="00C45480">
        <w:rPr>
          <w:color w:val="auto"/>
        </w:rPr>
        <w:t xml:space="preserve">Sämtliche Organe des </w:t>
      </w:r>
      <w:r w:rsidRPr="00C45480">
        <w:rPr>
          <w:b/>
          <w:color w:val="auto"/>
        </w:rPr>
        <w:t>SFVS</w:t>
      </w:r>
      <w:r w:rsidRPr="00C45480">
        <w:rPr>
          <w:b/>
          <w:color w:val="auto"/>
          <w:spacing w:val="4"/>
        </w:rPr>
        <w:t xml:space="preserve"> </w:t>
      </w:r>
      <w:r w:rsidRPr="00C45480">
        <w:rPr>
          <w:b/>
          <w:color w:val="auto"/>
        </w:rPr>
        <w:t>BS</w:t>
      </w:r>
      <w:r w:rsidRPr="00C45480">
        <w:rPr>
          <w:color w:val="auto"/>
        </w:rPr>
        <w:t xml:space="preserve">, die Kassenprüfer, der Ehrenrat, das Wettkampfgericht und alle Kommissionen und Ausschüsse üben ihre Tätigkeit ehrenamtlich aus. </w:t>
      </w:r>
    </w:p>
    <w:p w:rsidR="00E50082" w:rsidRPr="00C45480" w:rsidRDefault="00E50082" w:rsidP="00915B6F">
      <w:pPr>
        <w:pStyle w:val="04Unterkapitel"/>
        <w:rPr>
          <w:color w:val="auto"/>
        </w:rPr>
      </w:pPr>
      <w:r w:rsidRPr="00C45480">
        <w:rPr>
          <w:color w:val="auto"/>
        </w:rPr>
        <w:t>Die im Interesse und im Auftrag des</w:t>
      </w:r>
      <w:r w:rsidRPr="00C45480">
        <w:rPr>
          <w:b/>
          <w:color w:val="auto"/>
        </w:rPr>
        <w:t xml:space="preserve"> SFVS</w:t>
      </w:r>
      <w:r w:rsidRPr="00C45480">
        <w:rPr>
          <w:b/>
          <w:color w:val="auto"/>
          <w:spacing w:val="4"/>
        </w:rPr>
        <w:t xml:space="preserve"> </w:t>
      </w:r>
      <w:r w:rsidRPr="00C45480">
        <w:rPr>
          <w:b/>
          <w:color w:val="auto"/>
        </w:rPr>
        <w:t>BS</w:t>
      </w:r>
      <w:r w:rsidRPr="00C45480">
        <w:rPr>
          <w:color w:val="auto"/>
        </w:rPr>
        <w:t xml:space="preserve"> entstandenen Reisekosten, Tagegelder und Auslagenpauschalen werden in der vom Erweiterten Vorstand festgesetzten Höhe erstattet.</w:t>
      </w:r>
    </w:p>
    <w:p w:rsidR="00E50082" w:rsidRPr="00C45480" w:rsidRDefault="00E50082" w:rsidP="00915B6F">
      <w:pPr>
        <w:pStyle w:val="04Unterkapitel"/>
        <w:rPr>
          <w:color w:val="auto"/>
        </w:rPr>
      </w:pPr>
      <w:r w:rsidRPr="00C45480">
        <w:rPr>
          <w:color w:val="auto"/>
        </w:rPr>
        <w:t>Die Mitglieder des Vorstandes erhalten eine jährliche Aufwandspauschale sowie zusätzlichen Ersatz ihrer tatsächlichen Ausgaben, gemäß der Reisekostenregelung des KSV BS.</w:t>
      </w:r>
    </w:p>
    <w:p w:rsidR="00E50082" w:rsidRPr="00C45480" w:rsidRDefault="00E50082" w:rsidP="00BC4800">
      <w:pPr>
        <w:pStyle w:val="01Kapitelnummer"/>
        <w:rPr>
          <w:color w:val="auto"/>
        </w:rPr>
      </w:pPr>
      <w:r w:rsidRPr="00C45480">
        <w:rPr>
          <w:color w:val="auto"/>
        </w:rPr>
        <w:t>§4</w:t>
      </w:r>
    </w:p>
    <w:p w:rsidR="00E50082" w:rsidRPr="00C45480" w:rsidRDefault="00E50082" w:rsidP="00BC4800">
      <w:pPr>
        <w:pStyle w:val="02Kapitelberschrift"/>
      </w:pPr>
      <w:r w:rsidRPr="00C45480">
        <w:t>Gliederung</w:t>
      </w:r>
    </w:p>
    <w:p w:rsidR="00E50082" w:rsidRPr="00C45480" w:rsidRDefault="00E50082" w:rsidP="00D11988">
      <w:pPr>
        <w:pStyle w:val="04Unterkapitel"/>
        <w:numPr>
          <w:ilvl w:val="0"/>
          <w:numId w:val="4"/>
        </w:numPr>
        <w:ind w:left="709"/>
        <w:rPr>
          <w:color w:val="auto"/>
        </w:rPr>
      </w:pPr>
      <w:r w:rsidRPr="00C45480">
        <w:rPr>
          <w:color w:val="auto"/>
        </w:rPr>
        <w:t xml:space="preserve">Der </w:t>
      </w:r>
      <w:r w:rsidRPr="00C45480">
        <w:rPr>
          <w:b/>
          <w:color w:val="auto"/>
        </w:rPr>
        <w:t>SFVS BS</w:t>
      </w:r>
      <w:r w:rsidRPr="00C45480">
        <w:rPr>
          <w:b/>
          <w:color w:val="auto"/>
          <w:spacing w:val="-2"/>
        </w:rPr>
        <w:t xml:space="preserve"> </w:t>
      </w:r>
      <w:r w:rsidRPr="00C45480">
        <w:rPr>
          <w:color w:val="auto"/>
        </w:rPr>
        <w:t>gliedert sich regional entsprechend</w:t>
      </w:r>
      <w:r w:rsidRPr="00C45480">
        <w:rPr>
          <w:color w:val="auto"/>
          <w:spacing w:val="25"/>
        </w:rPr>
        <w:t xml:space="preserve"> </w:t>
      </w:r>
      <w:r w:rsidRPr="00C45480">
        <w:rPr>
          <w:color w:val="auto"/>
        </w:rPr>
        <w:t>der politischen Grenzen der Stadt Braunschweig</w:t>
      </w:r>
      <w:r w:rsidRPr="00C45480">
        <w:rPr>
          <w:color w:val="auto"/>
          <w:spacing w:val="22"/>
        </w:rPr>
        <w:t xml:space="preserve"> </w:t>
      </w:r>
      <w:r w:rsidRPr="00C45480">
        <w:rPr>
          <w:color w:val="auto"/>
        </w:rPr>
        <w:t>und des Stadtsportbundes Braunschweig und des SBN.</w:t>
      </w:r>
    </w:p>
    <w:p w:rsidR="00E50082" w:rsidRPr="00C45480" w:rsidRDefault="00E50082" w:rsidP="00BC4800">
      <w:pPr>
        <w:pStyle w:val="01Kapitelnummer"/>
        <w:rPr>
          <w:b/>
          <w:color w:val="auto"/>
        </w:rPr>
      </w:pPr>
      <w:r w:rsidRPr="00C45480">
        <w:rPr>
          <w:color w:val="auto"/>
        </w:rPr>
        <w:t>§5</w:t>
      </w:r>
    </w:p>
    <w:p w:rsidR="00E50082" w:rsidRPr="00C45480" w:rsidRDefault="00E50082" w:rsidP="00BC4800">
      <w:pPr>
        <w:pStyle w:val="02Kapitelberschrift"/>
      </w:pPr>
      <w:r w:rsidRPr="00C45480">
        <w:t>Erwerb</w:t>
      </w:r>
      <w:r w:rsidRPr="00C45480">
        <w:rPr>
          <w:spacing w:val="21"/>
        </w:rPr>
        <w:t xml:space="preserve"> </w:t>
      </w:r>
      <w:r w:rsidRPr="00C45480">
        <w:t>der</w:t>
      </w:r>
      <w:r w:rsidRPr="00C45480">
        <w:rPr>
          <w:spacing w:val="22"/>
        </w:rPr>
        <w:t xml:space="preserve"> </w:t>
      </w:r>
      <w:r w:rsidRPr="00C45480">
        <w:t>Mitgliedschaft</w:t>
      </w:r>
    </w:p>
    <w:p w:rsidR="00E50082" w:rsidRPr="00C45480" w:rsidRDefault="00E50082" w:rsidP="00D11988">
      <w:pPr>
        <w:pStyle w:val="04Unterkapitel"/>
        <w:numPr>
          <w:ilvl w:val="0"/>
          <w:numId w:val="5"/>
        </w:numPr>
        <w:ind w:left="709"/>
        <w:rPr>
          <w:color w:val="auto"/>
        </w:rPr>
      </w:pPr>
      <w:r w:rsidRPr="00C45480">
        <w:rPr>
          <w:color w:val="auto"/>
        </w:rPr>
        <w:t>Der</w:t>
      </w:r>
      <w:r w:rsidRPr="00C45480">
        <w:rPr>
          <w:color w:val="auto"/>
          <w:spacing w:val="8"/>
        </w:rPr>
        <w:t xml:space="preserve"> </w:t>
      </w:r>
      <w:r w:rsidRPr="00C45480">
        <w:rPr>
          <w:b/>
          <w:color w:val="auto"/>
        </w:rPr>
        <w:t>SFVS</w:t>
      </w:r>
      <w:r w:rsidRPr="00C45480">
        <w:rPr>
          <w:b/>
          <w:color w:val="auto"/>
          <w:spacing w:val="14"/>
        </w:rPr>
        <w:t xml:space="preserve"> </w:t>
      </w:r>
      <w:r w:rsidRPr="00C45480">
        <w:rPr>
          <w:b/>
          <w:color w:val="auto"/>
        </w:rPr>
        <w:t>BS</w:t>
      </w:r>
      <w:r w:rsidRPr="00C45480">
        <w:rPr>
          <w:b/>
          <w:color w:val="auto"/>
          <w:spacing w:val="14"/>
        </w:rPr>
        <w:t xml:space="preserve"> </w:t>
      </w:r>
      <w:r w:rsidRPr="00C45480">
        <w:rPr>
          <w:color w:val="auto"/>
        </w:rPr>
        <w:t>nimmt</w:t>
      </w:r>
      <w:r w:rsidRPr="00C45480">
        <w:rPr>
          <w:color w:val="auto"/>
          <w:spacing w:val="24"/>
        </w:rPr>
        <w:t xml:space="preserve"> </w:t>
      </w:r>
      <w:r w:rsidRPr="00C45480">
        <w:rPr>
          <w:color w:val="auto"/>
        </w:rPr>
        <w:t>nur</w:t>
      </w:r>
      <w:r w:rsidRPr="00C45480">
        <w:rPr>
          <w:color w:val="auto"/>
          <w:spacing w:val="7"/>
        </w:rPr>
        <w:t xml:space="preserve"> </w:t>
      </w:r>
      <w:r w:rsidRPr="00C45480">
        <w:rPr>
          <w:color w:val="auto"/>
        </w:rPr>
        <w:t>ordentliche</w:t>
      </w:r>
      <w:r w:rsidRPr="00C45480">
        <w:rPr>
          <w:color w:val="auto"/>
          <w:spacing w:val="25"/>
        </w:rPr>
        <w:t xml:space="preserve"> </w:t>
      </w:r>
      <w:r w:rsidRPr="00C45480">
        <w:rPr>
          <w:color w:val="auto"/>
        </w:rPr>
        <w:t>Mitglieder</w:t>
      </w:r>
      <w:r w:rsidRPr="00C45480">
        <w:rPr>
          <w:color w:val="auto"/>
          <w:spacing w:val="22"/>
        </w:rPr>
        <w:t xml:space="preserve"> </w:t>
      </w:r>
      <w:r w:rsidRPr="00C45480">
        <w:rPr>
          <w:color w:val="auto"/>
          <w:spacing w:val="-4"/>
        </w:rPr>
        <w:t>auf.</w:t>
      </w:r>
    </w:p>
    <w:p w:rsidR="00E50082" w:rsidRPr="00C45480" w:rsidRDefault="00E50082" w:rsidP="00915B6F">
      <w:pPr>
        <w:pStyle w:val="04Unterkapitel"/>
        <w:rPr>
          <w:color w:val="auto"/>
        </w:rPr>
      </w:pPr>
      <w:r w:rsidRPr="00C45480">
        <w:rPr>
          <w:color w:val="auto"/>
        </w:rPr>
        <w:t xml:space="preserve">Ordentliches Mitglied im </w:t>
      </w:r>
      <w:r w:rsidRPr="00C45480">
        <w:rPr>
          <w:b/>
          <w:color w:val="auto"/>
        </w:rPr>
        <w:t xml:space="preserve">SFVS BS </w:t>
      </w:r>
      <w:r w:rsidRPr="00C45480">
        <w:rPr>
          <w:color w:val="auto"/>
        </w:rPr>
        <w:t>können</w:t>
      </w:r>
      <w:r w:rsidRPr="00C45480">
        <w:rPr>
          <w:color w:val="auto"/>
          <w:spacing w:val="37"/>
        </w:rPr>
        <w:t xml:space="preserve"> </w:t>
      </w:r>
      <w:r w:rsidRPr="00C45480">
        <w:rPr>
          <w:color w:val="auto"/>
        </w:rPr>
        <w:t>nur Vereinigungen</w:t>
      </w:r>
      <w:r w:rsidRPr="00C45480">
        <w:rPr>
          <w:color w:val="auto"/>
          <w:spacing w:val="40"/>
        </w:rPr>
        <w:t xml:space="preserve"> </w:t>
      </w:r>
      <w:r w:rsidRPr="00C45480">
        <w:rPr>
          <w:color w:val="auto"/>
        </w:rPr>
        <w:t>werden, die Mitglied im Kreisschützenverband BS e. V.  dem Landessportbund</w:t>
      </w:r>
      <w:r w:rsidRPr="00C45480">
        <w:rPr>
          <w:color w:val="auto"/>
          <w:spacing w:val="-1"/>
        </w:rPr>
        <w:t xml:space="preserve"> </w:t>
      </w:r>
      <w:r w:rsidRPr="00C45480">
        <w:rPr>
          <w:color w:val="auto"/>
        </w:rPr>
        <w:t>Niedersachsen</w:t>
      </w:r>
      <w:r w:rsidRPr="00C45480">
        <w:rPr>
          <w:color w:val="auto"/>
          <w:spacing w:val="32"/>
        </w:rPr>
        <w:t xml:space="preserve"> </w:t>
      </w:r>
      <w:r w:rsidRPr="00C45480">
        <w:rPr>
          <w:color w:val="auto"/>
        </w:rPr>
        <w:t>e. V. sind und im Bereich der Stadt BS ihren Sitz haben.</w:t>
      </w:r>
    </w:p>
    <w:p w:rsidR="00E50082" w:rsidRPr="00C45480" w:rsidRDefault="00E50082" w:rsidP="00915B6F">
      <w:pPr>
        <w:pStyle w:val="04Unterkapitel"/>
        <w:rPr>
          <w:b/>
          <w:color w:val="auto"/>
        </w:rPr>
      </w:pPr>
      <w:r w:rsidRPr="00C45480">
        <w:rPr>
          <w:color w:val="auto"/>
        </w:rPr>
        <w:t>Vereinigungen</w:t>
      </w:r>
      <w:r w:rsidRPr="00C45480">
        <w:rPr>
          <w:color w:val="auto"/>
          <w:spacing w:val="32"/>
        </w:rPr>
        <w:t xml:space="preserve"> </w:t>
      </w:r>
      <w:r w:rsidRPr="00C45480">
        <w:rPr>
          <w:color w:val="auto"/>
        </w:rPr>
        <w:t>beantragen</w:t>
      </w:r>
      <w:r w:rsidRPr="00C45480">
        <w:rPr>
          <w:color w:val="auto"/>
          <w:spacing w:val="21"/>
        </w:rPr>
        <w:t xml:space="preserve"> </w:t>
      </w:r>
      <w:r w:rsidRPr="00C45480">
        <w:rPr>
          <w:color w:val="auto"/>
        </w:rPr>
        <w:t>ihre</w:t>
      </w:r>
      <w:r w:rsidRPr="00C45480">
        <w:rPr>
          <w:color w:val="auto"/>
          <w:spacing w:val="13"/>
        </w:rPr>
        <w:t xml:space="preserve"> </w:t>
      </w:r>
      <w:r w:rsidRPr="00C45480">
        <w:rPr>
          <w:color w:val="auto"/>
        </w:rPr>
        <w:t>Aufnahme</w:t>
      </w:r>
      <w:r w:rsidRPr="00C45480">
        <w:rPr>
          <w:color w:val="auto"/>
          <w:spacing w:val="20"/>
        </w:rPr>
        <w:t xml:space="preserve"> </w:t>
      </w:r>
      <w:r w:rsidRPr="00C45480">
        <w:rPr>
          <w:color w:val="auto"/>
        </w:rPr>
        <w:t>in</w:t>
      </w:r>
      <w:r w:rsidRPr="00C45480">
        <w:rPr>
          <w:color w:val="auto"/>
          <w:spacing w:val="5"/>
        </w:rPr>
        <w:t xml:space="preserve"> </w:t>
      </w:r>
      <w:r w:rsidRPr="00C45480">
        <w:rPr>
          <w:color w:val="auto"/>
        </w:rPr>
        <w:t>den</w:t>
      </w:r>
      <w:r w:rsidRPr="00C45480">
        <w:rPr>
          <w:color w:val="auto"/>
          <w:spacing w:val="3"/>
        </w:rPr>
        <w:t xml:space="preserve"> </w:t>
      </w:r>
      <w:r w:rsidRPr="00C45480">
        <w:rPr>
          <w:b/>
          <w:color w:val="auto"/>
        </w:rPr>
        <w:t>SFVS</w:t>
      </w:r>
      <w:r w:rsidRPr="00C45480">
        <w:rPr>
          <w:b/>
          <w:color w:val="auto"/>
          <w:spacing w:val="14"/>
        </w:rPr>
        <w:t xml:space="preserve"> </w:t>
      </w:r>
      <w:r w:rsidRPr="00C45480">
        <w:rPr>
          <w:b/>
          <w:color w:val="auto"/>
        </w:rPr>
        <w:t>BS</w:t>
      </w:r>
      <w:r w:rsidRPr="00C45480">
        <w:rPr>
          <w:b/>
          <w:color w:val="auto"/>
          <w:spacing w:val="4"/>
        </w:rPr>
        <w:t xml:space="preserve"> </w:t>
      </w:r>
      <w:r w:rsidRPr="00C45480">
        <w:rPr>
          <w:color w:val="auto"/>
          <w:spacing w:val="-2"/>
        </w:rPr>
        <w:t xml:space="preserve">schriftlich. </w:t>
      </w:r>
      <w:r w:rsidRPr="00C45480">
        <w:rPr>
          <w:color w:val="auto"/>
        </w:rPr>
        <w:t>Über</w:t>
      </w:r>
      <w:r w:rsidRPr="00C45480">
        <w:rPr>
          <w:color w:val="auto"/>
          <w:spacing w:val="1"/>
        </w:rPr>
        <w:t xml:space="preserve"> </w:t>
      </w:r>
      <w:r w:rsidRPr="00C45480">
        <w:rPr>
          <w:color w:val="auto"/>
        </w:rPr>
        <w:t>die</w:t>
      </w:r>
      <w:r w:rsidRPr="00C45480">
        <w:rPr>
          <w:color w:val="auto"/>
          <w:spacing w:val="3"/>
        </w:rPr>
        <w:t xml:space="preserve"> </w:t>
      </w:r>
      <w:r w:rsidRPr="00C45480">
        <w:rPr>
          <w:color w:val="auto"/>
        </w:rPr>
        <w:t>Aufnahme</w:t>
      </w:r>
      <w:r w:rsidRPr="00C45480">
        <w:rPr>
          <w:color w:val="auto"/>
          <w:spacing w:val="2"/>
        </w:rPr>
        <w:t xml:space="preserve"> </w:t>
      </w:r>
      <w:r w:rsidRPr="00C45480">
        <w:rPr>
          <w:color w:val="auto"/>
        </w:rPr>
        <w:t>entscheidet</w:t>
      </w:r>
      <w:r w:rsidRPr="00C45480">
        <w:rPr>
          <w:color w:val="auto"/>
          <w:spacing w:val="14"/>
        </w:rPr>
        <w:t xml:space="preserve"> </w:t>
      </w:r>
      <w:r w:rsidRPr="00C45480">
        <w:rPr>
          <w:color w:val="auto"/>
        </w:rPr>
        <w:t>der</w:t>
      </w:r>
      <w:r w:rsidRPr="00C45480">
        <w:rPr>
          <w:color w:val="auto"/>
          <w:spacing w:val="8"/>
        </w:rPr>
        <w:t xml:space="preserve"> </w:t>
      </w:r>
      <w:r w:rsidRPr="00C45480">
        <w:rPr>
          <w:color w:val="auto"/>
        </w:rPr>
        <w:t>Vorstand</w:t>
      </w:r>
      <w:r w:rsidRPr="00C45480">
        <w:rPr>
          <w:color w:val="auto"/>
          <w:spacing w:val="17"/>
        </w:rPr>
        <w:t xml:space="preserve"> </w:t>
      </w:r>
      <w:r w:rsidRPr="00C45480">
        <w:rPr>
          <w:color w:val="auto"/>
        </w:rPr>
        <w:t xml:space="preserve">des </w:t>
      </w:r>
      <w:r w:rsidRPr="00C45480">
        <w:rPr>
          <w:b/>
          <w:color w:val="auto"/>
        </w:rPr>
        <w:t xml:space="preserve">SFV </w:t>
      </w:r>
      <w:r w:rsidRPr="00C45480">
        <w:rPr>
          <w:b/>
          <w:color w:val="auto"/>
          <w:spacing w:val="-1"/>
        </w:rPr>
        <w:t>BS</w:t>
      </w:r>
    </w:p>
    <w:p w:rsidR="00E50082" w:rsidRPr="00C45480" w:rsidRDefault="00E50082" w:rsidP="00915B6F">
      <w:pPr>
        <w:pStyle w:val="04Unterkapitel"/>
        <w:rPr>
          <w:color w:val="auto"/>
          <w:spacing w:val="-2"/>
        </w:rPr>
      </w:pPr>
      <w:r w:rsidRPr="00C45480">
        <w:rPr>
          <w:color w:val="auto"/>
        </w:rPr>
        <w:t xml:space="preserve">Wird die Aufnahme vom </w:t>
      </w:r>
      <w:r w:rsidRPr="00C45480">
        <w:rPr>
          <w:b/>
          <w:color w:val="auto"/>
        </w:rPr>
        <w:t xml:space="preserve">SFVS BS </w:t>
      </w:r>
      <w:r w:rsidRPr="00C45480">
        <w:rPr>
          <w:color w:val="auto"/>
        </w:rPr>
        <w:t>abgelehnt, steht dem Antragsteller das Recht zu, sich beschwerdeführend an die Jahreshauptversammlung zu</w:t>
      </w:r>
      <w:r w:rsidRPr="00C45480">
        <w:rPr>
          <w:color w:val="auto"/>
          <w:spacing w:val="40"/>
        </w:rPr>
        <w:t xml:space="preserve"> </w:t>
      </w:r>
      <w:r w:rsidRPr="00C45480">
        <w:rPr>
          <w:color w:val="auto"/>
        </w:rPr>
        <w:t>wenden, die dann</w:t>
      </w:r>
      <w:r w:rsidRPr="00C45480">
        <w:rPr>
          <w:color w:val="auto"/>
          <w:spacing w:val="-5"/>
        </w:rPr>
        <w:t xml:space="preserve"> </w:t>
      </w:r>
      <w:r w:rsidRPr="00C45480">
        <w:rPr>
          <w:color w:val="auto"/>
        </w:rPr>
        <w:t xml:space="preserve">endgültig </w:t>
      </w:r>
      <w:r w:rsidRPr="00C45480">
        <w:rPr>
          <w:color w:val="auto"/>
          <w:spacing w:val="-2"/>
        </w:rPr>
        <w:t>entscheidet.</w:t>
      </w:r>
    </w:p>
    <w:p w:rsidR="00E50082" w:rsidRPr="00C45480" w:rsidRDefault="00E50082" w:rsidP="008306C4">
      <w:pPr>
        <w:pStyle w:val="01Kapitelnummer"/>
        <w:rPr>
          <w:color w:val="auto"/>
        </w:rPr>
      </w:pPr>
      <w:r w:rsidRPr="00C45480">
        <w:rPr>
          <w:color w:val="auto"/>
          <w:spacing w:val="-2"/>
        </w:rPr>
        <w:br w:type="page"/>
      </w:r>
      <w:r w:rsidRPr="00C45480">
        <w:rPr>
          <w:color w:val="auto"/>
        </w:rPr>
        <w:t>§6</w:t>
      </w:r>
    </w:p>
    <w:p w:rsidR="00E50082" w:rsidRPr="00C45480" w:rsidRDefault="00E50082" w:rsidP="008306C4">
      <w:pPr>
        <w:pStyle w:val="02Kapitelberschrift"/>
      </w:pPr>
      <w:r w:rsidRPr="00C45480">
        <w:t>Beendigung</w:t>
      </w:r>
      <w:r w:rsidRPr="00C45480">
        <w:rPr>
          <w:spacing w:val="23"/>
        </w:rPr>
        <w:t xml:space="preserve"> </w:t>
      </w:r>
      <w:r w:rsidRPr="00C45480">
        <w:t>der</w:t>
      </w:r>
      <w:r w:rsidRPr="00C45480">
        <w:rPr>
          <w:spacing w:val="7"/>
        </w:rPr>
        <w:t xml:space="preserve"> </w:t>
      </w:r>
      <w:r w:rsidRPr="00C45480">
        <w:rPr>
          <w:spacing w:val="-2"/>
        </w:rPr>
        <w:t>Mitgliedschaft</w:t>
      </w:r>
    </w:p>
    <w:p w:rsidR="00E50082" w:rsidRPr="00C45480" w:rsidRDefault="00E50082" w:rsidP="00D11988">
      <w:pPr>
        <w:pStyle w:val="04Unterkapitel"/>
        <w:numPr>
          <w:ilvl w:val="0"/>
          <w:numId w:val="6"/>
        </w:numPr>
        <w:ind w:left="709"/>
        <w:rPr>
          <w:color w:val="auto"/>
        </w:rPr>
      </w:pPr>
      <w:r w:rsidRPr="00C45480">
        <w:rPr>
          <w:color w:val="auto"/>
        </w:rPr>
        <w:t>Die</w:t>
      </w:r>
      <w:r w:rsidRPr="00C45480">
        <w:rPr>
          <w:color w:val="auto"/>
          <w:spacing w:val="11"/>
        </w:rPr>
        <w:t xml:space="preserve"> </w:t>
      </w:r>
      <w:r w:rsidRPr="00C45480">
        <w:rPr>
          <w:color w:val="auto"/>
        </w:rPr>
        <w:t>Mitgliedschaft</w:t>
      </w:r>
      <w:r w:rsidRPr="00C45480">
        <w:rPr>
          <w:color w:val="auto"/>
          <w:spacing w:val="10"/>
        </w:rPr>
        <w:t xml:space="preserve"> </w:t>
      </w:r>
      <w:r w:rsidRPr="00C45480">
        <w:rPr>
          <w:color w:val="auto"/>
        </w:rPr>
        <w:t>im</w:t>
      </w:r>
      <w:r w:rsidRPr="00C45480">
        <w:rPr>
          <w:color w:val="auto"/>
          <w:spacing w:val="26"/>
        </w:rPr>
        <w:t xml:space="preserve"> </w:t>
      </w:r>
      <w:r w:rsidRPr="00C45480">
        <w:rPr>
          <w:b/>
          <w:color w:val="auto"/>
        </w:rPr>
        <w:t>SFVS</w:t>
      </w:r>
      <w:r w:rsidRPr="00C45480">
        <w:rPr>
          <w:b/>
          <w:color w:val="auto"/>
          <w:spacing w:val="18"/>
        </w:rPr>
        <w:t xml:space="preserve"> </w:t>
      </w:r>
      <w:r w:rsidRPr="00C45480">
        <w:rPr>
          <w:b/>
          <w:color w:val="auto"/>
        </w:rPr>
        <w:t>BS</w:t>
      </w:r>
      <w:r w:rsidRPr="00C45480">
        <w:rPr>
          <w:b/>
          <w:color w:val="auto"/>
          <w:spacing w:val="10"/>
        </w:rPr>
        <w:t xml:space="preserve"> </w:t>
      </w:r>
      <w:r w:rsidRPr="00C45480">
        <w:rPr>
          <w:color w:val="auto"/>
          <w:spacing w:val="-2"/>
        </w:rPr>
        <w:t>erlischt:</w:t>
      </w:r>
    </w:p>
    <w:p w:rsidR="00E50082" w:rsidRPr="00C45480" w:rsidRDefault="00E50082" w:rsidP="00D11988">
      <w:pPr>
        <w:pStyle w:val="05UnterkapitelAbstze"/>
        <w:numPr>
          <w:ilvl w:val="0"/>
          <w:numId w:val="21"/>
        </w:numPr>
        <w:tabs>
          <w:tab w:val="clear" w:pos="1588"/>
        </w:tabs>
        <w:ind w:left="1276"/>
        <w:jc w:val="left"/>
        <w:rPr>
          <w:color w:val="auto"/>
        </w:rPr>
      </w:pPr>
      <w:r w:rsidRPr="00C45480">
        <w:rPr>
          <w:color w:val="auto"/>
        </w:rPr>
        <w:t>Bei Auflösung der Vereinigung</w:t>
      </w:r>
      <w:r>
        <w:rPr>
          <w:color w:val="auto"/>
        </w:rPr>
        <w:t>,</w:t>
      </w:r>
    </w:p>
    <w:p w:rsidR="00E50082" w:rsidRPr="00C45480" w:rsidRDefault="00E50082" w:rsidP="00D11988">
      <w:pPr>
        <w:pStyle w:val="05UnterkapitelAbstze"/>
        <w:numPr>
          <w:ilvl w:val="0"/>
          <w:numId w:val="21"/>
        </w:numPr>
        <w:tabs>
          <w:tab w:val="clear" w:pos="1588"/>
        </w:tabs>
        <w:ind w:left="1276"/>
        <w:jc w:val="left"/>
        <w:rPr>
          <w:color w:val="auto"/>
        </w:rPr>
      </w:pPr>
      <w:r w:rsidRPr="00C45480">
        <w:rPr>
          <w:color w:val="auto"/>
        </w:rPr>
        <w:t>bei Austritt oder Ausschluss aus dem SFVS BS, dem Kreisschützenverband BS e. V., dem Landessportbund Niedersachsen e. V., dem SBN dem Landesfachverband Schießsport Niedersachsen und dem Niedersächsischen Sportschützenverband e. V.</w:t>
      </w:r>
      <w:r>
        <w:rPr>
          <w:color w:val="auto"/>
        </w:rPr>
        <w:t>.</w:t>
      </w:r>
    </w:p>
    <w:p w:rsidR="00E50082" w:rsidRPr="00C45480" w:rsidRDefault="00E50082" w:rsidP="00385E25">
      <w:pPr>
        <w:pStyle w:val="05UnterkapitelAbstze"/>
        <w:numPr>
          <w:ilvl w:val="0"/>
          <w:numId w:val="0"/>
        </w:numPr>
        <w:ind w:left="720"/>
        <w:rPr>
          <w:color w:val="auto"/>
        </w:rPr>
      </w:pPr>
    </w:p>
    <w:p w:rsidR="00E50082" w:rsidRPr="00C45480" w:rsidRDefault="00E50082" w:rsidP="00915B6F">
      <w:pPr>
        <w:pStyle w:val="04Unterkapitel"/>
        <w:rPr>
          <w:color w:val="auto"/>
        </w:rPr>
      </w:pPr>
      <w:r w:rsidRPr="00C45480">
        <w:rPr>
          <w:color w:val="auto"/>
        </w:rPr>
        <w:t>Der Ausschluss einer Vereinigung kann erfolgen:</w:t>
      </w:r>
    </w:p>
    <w:p w:rsidR="00E50082" w:rsidRPr="00572DD6" w:rsidRDefault="00E50082" w:rsidP="00D11988">
      <w:pPr>
        <w:pStyle w:val="05UnterkapitelAbstze"/>
        <w:numPr>
          <w:ilvl w:val="0"/>
          <w:numId w:val="17"/>
        </w:numPr>
        <w:tabs>
          <w:tab w:val="clear" w:pos="1588"/>
        </w:tabs>
        <w:ind w:left="1276"/>
        <w:jc w:val="left"/>
        <w:rPr>
          <w:color w:val="auto"/>
        </w:rPr>
      </w:pPr>
      <w:r w:rsidRPr="00572DD6">
        <w:rPr>
          <w:color w:val="auto"/>
        </w:rPr>
        <w:t>wenn grob fahrlässig gegen die Satzungen und Ordnungen des SFVS BS</w:t>
      </w:r>
      <w:r>
        <w:rPr>
          <w:color w:val="auto"/>
        </w:rPr>
        <w:t>,</w:t>
      </w:r>
    </w:p>
    <w:p w:rsidR="00E50082" w:rsidRPr="00572DD6" w:rsidRDefault="00E50082" w:rsidP="00D11988">
      <w:pPr>
        <w:pStyle w:val="05UnterkapitelAbstze"/>
        <w:numPr>
          <w:ilvl w:val="0"/>
          <w:numId w:val="17"/>
        </w:numPr>
        <w:tabs>
          <w:tab w:val="clear" w:pos="1588"/>
        </w:tabs>
        <w:ind w:left="1276"/>
        <w:jc w:val="left"/>
        <w:rPr>
          <w:color w:val="auto"/>
        </w:rPr>
      </w:pPr>
      <w:r w:rsidRPr="00572DD6">
        <w:rPr>
          <w:color w:val="auto"/>
        </w:rPr>
        <w:t>oder der Übergeordneten Verbände verstoßen wird</w:t>
      </w:r>
      <w:r>
        <w:rPr>
          <w:color w:val="auto"/>
        </w:rPr>
        <w:t>,</w:t>
      </w:r>
    </w:p>
    <w:p w:rsidR="00E50082" w:rsidRPr="00572DD6" w:rsidRDefault="00E50082" w:rsidP="00D11988">
      <w:pPr>
        <w:pStyle w:val="05UnterkapitelAbstze"/>
        <w:numPr>
          <w:ilvl w:val="0"/>
          <w:numId w:val="17"/>
        </w:numPr>
        <w:tabs>
          <w:tab w:val="clear" w:pos="1588"/>
        </w:tabs>
        <w:ind w:left="1276"/>
        <w:jc w:val="left"/>
        <w:rPr>
          <w:color w:val="auto"/>
        </w:rPr>
      </w:pPr>
      <w:r w:rsidRPr="00572DD6">
        <w:rPr>
          <w:color w:val="auto"/>
        </w:rPr>
        <w:t>wenn trotz schriftlich erfolgter Mahnung der fällige Beitrag nicht innerhalb von 1 Monaten gezahlt wird.</w:t>
      </w:r>
    </w:p>
    <w:p w:rsidR="00E50082" w:rsidRPr="00C45480" w:rsidRDefault="00E50082" w:rsidP="00915B6F">
      <w:pPr>
        <w:pStyle w:val="04Unterkapitel"/>
        <w:rPr>
          <w:color w:val="auto"/>
        </w:rPr>
      </w:pPr>
      <w:r w:rsidRPr="00C45480">
        <w:rPr>
          <w:color w:val="auto"/>
        </w:rPr>
        <w:t>Der</w:t>
      </w:r>
      <w:r w:rsidRPr="00C45480">
        <w:rPr>
          <w:color w:val="auto"/>
          <w:spacing w:val="-8"/>
        </w:rPr>
        <w:t xml:space="preserve"> </w:t>
      </w:r>
      <w:r w:rsidRPr="00C45480">
        <w:rPr>
          <w:color w:val="auto"/>
        </w:rPr>
        <w:t>Ausschluss</w:t>
      </w:r>
      <w:r w:rsidRPr="00C45480">
        <w:rPr>
          <w:color w:val="auto"/>
          <w:spacing w:val="-4"/>
        </w:rPr>
        <w:t xml:space="preserve"> </w:t>
      </w:r>
      <w:r w:rsidRPr="00C45480">
        <w:rPr>
          <w:color w:val="auto"/>
        </w:rPr>
        <w:t>erfolgt durch den</w:t>
      </w:r>
      <w:r w:rsidRPr="00C45480">
        <w:rPr>
          <w:color w:val="auto"/>
          <w:spacing w:val="-1"/>
        </w:rPr>
        <w:t xml:space="preserve"> </w:t>
      </w:r>
      <w:r w:rsidRPr="00C45480">
        <w:rPr>
          <w:color w:val="auto"/>
        </w:rPr>
        <w:t>Vorstand des</w:t>
      </w:r>
      <w:r w:rsidRPr="00C45480">
        <w:rPr>
          <w:color w:val="auto"/>
          <w:spacing w:val="-7"/>
        </w:rPr>
        <w:t xml:space="preserve"> </w:t>
      </w:r>
      <w:r w:rsidRPr="00C45480">
        <w:rPr>
          <w:b/>
          <w:color w:val="auto"/>
        </w:rPr>
        <w:t>SFVS</w:t>
      </w:r>
      <w:r w:rsidRPr="00C45480">
        <w:rPr>
          <w:b/>
          <w:color w:val="auto"/>
          <w:spacing w:val="-4"/>
        </w:rPr>
        <w:t xml:space="preserve"> </w:t>
      </w:r>
      <w:r w:rsidRPr="00C45480">
        <w:rPr>
          <w:b/>
          <w:color w:val="auto"/>
        </w:rPr>
        <w:t xml:space="preserve">BS. </w:t>
      </w:r>
      <w:r w:rsidRPr="00C45480">
        <w:rPr>
          <w:color w:val="auto"/>
        </w:rPr>
        <w:t>Der</w:t>
      </w:r>
      <w:r w:rsidRPr="00C45480">
        <w:rPr>
          <w:color w:val="auto"/>
          <w:spacing w:val="-1"/>
        </w:rPr>
        <w:t xml:space="preserve"> </w:t>
      </w:r>
      <w:r w:rsidRPr="00C45480">
        <w:rPr>
          <w:color w:val="auto"/>
        </w:rPr>
        <w:t>betreffenden Vereinigung ist vorher</w:t>
      </w:r>
      <w:r w:rsidRPr="00C45480">
        <w:rPr>
          <w:color w:val="auto"/>
          <w:spacing w:val="20"/>
        </w:rPr>
        <w:t xml:space="preserve"> </w:t>
      </w:r>
      <w:r w:rsidRPr="00C45480">
        <w:rPr>
          <w:color w:val="auto"/>
        </w:rPr>
        <w:t>Gelegenheit</w:t>
      </w:r>
      <w:r w:rsidRPr="00C45480">
        <w:rPr>
          <w:color w:val="auto"/>
          <w:spacing w:val="36"/>
        </w:rPr>
        <w:t xml:space="preserve"> </w:t>
      </w:r>
      <w:r w:rsidRPr="00C45480">
        <w:rPr>
          <w:color w:val="auto"/>
        </w:rPr>
        <w:t>zu geben,</w:t>
      </w:r>
      <w:r w:rsidRPr="00C45480">
        <w:rPr>
          <w:color w:val="auto"/>
          <w:spacing w:val="20"/>
        </w:rPr>
        <w:t xml:space="preserve"> </w:t>
      </w:r>
      <w:r w:rsidRPr="00C45480">
        <w:rPr>
          <w:color w:val="auto"/>
        </w:rPr>
        <w:t>sich zu</w:t>
      </w:r>
      <w:r w:rsidRPr="00C45480">
        <w:rPr>
          <w:color w:val="auto"/>
          <w:spacing w:val="25"/>
        </w:rPr>
        <w:t xml:space="preserve"> </w:t>
      </w:r>
      <w:r w:rsidRPr="00C45480">
        <w:rPr>
          <w:color w:val="auto"/>
        </w:rPr>
        <w:t>den erhobenen</w:t>
      </w:r>
      <w:r w:rsidRPr="00C45480">
        <w:rPr>
          <w:color w:val="auto"/>
          <w:spacing w:val="39"/>
        </w:rPr>
        <w:t xml:space="preserve"> </w:t>
      </w:r>
      <w:r w:rsidRPr="00C45480">
        <w:rPr>
          <w:color w:val="auto"/>
        </w:rPr>
        <w:t>Vorwürfen</w:t>
      </w:r>
      <w:r w:rsidRPr="00C45480">
        <w:rPr>
          <w:color w:val="auto"/>
          <w:spacing w:val="37"/>
        </w:rPr>
        <w:t xml:space="preserve"> </w:t>
      </w:r>
      <w:r w:rsidRPr="00C45480">
        <w:rPr>
          <w:color w:val="auto"/>
        </w:rPr>
        <w:t>vor dem</w:t>
      </w:r>
      <w:r w:rsidRPr="00C45480">
        <w:rPr>
          <w:color w:val="auto"/>
          <w:spacing w:val="21"/>
        </w:rPr>
        <w:t xml:space="preserve"> </w:t>
      </w:r>
      <w:r w:rsidRPr="00C45480">
        <w:rPr>
          <w:color w:val="auto"/>
        </w:rPr>
        <w:t>Vorstand</w:t>
      </w:r>
      <w:r w:rsidRPr="00C45480">
        <w:rPr>
          <w:color w:val="auto"/>
          <w:spacing w:val="28"/>
        </w:rPr>
        <w:t xml:space="preserve"> </w:t>
      </w:r>
      <w:r w:rsidRPr="00C45480">
        <w:rPr>
          <w:color w:val="auto"/>
        </w:rPr>
        <w:t xml:space="preserve">des </w:t>
      </w:r>
      <w:r w:rsidRPr="00C45480">
        <w:rPr>
          <w:b/>
          <w:color w:val="auto"/>
        </w:rPr>
        <w:t xml:space="preserve">SFVS BS </w:t>
      </w:r>
      <w:r w:rsidRPr="00C45480">
        <w:rPr>
          <w:color w:val="auto"/>
        </w:rPr>
        <w:t>zu äußern.</w:t>
      </w:r>
    </w:p>
    <w:p w:rsidR="00E50082" w:rsidRPr="00C45480" w:rsidRDefault="00E50082" w:rsidP="00915B6F">
      <w:pPr>
        <w:pStyle w:val="04Unterkapitel"/>
        <w:rPr>
          <w:color w:val="auto"/>
        </w:rPr>
      </w:pPr>
      <w:r w:rsidRPr="00C45480">
        <w:rPr>
          <w:color w:val="auto"/>
        </w:rPr>
        <w:t xml:space="preserve">Gegen den Ausschluss aus dem </w:t>
      </w:r>
      <w:r w:rsidRPr="00C45480">
        <w:rPr>
          <w:b/>
          <w:color w:val="auto"/>
        </w:rPr>
        <w:t xml:space="preserve">SFVS BS </w:t>
      </w:r>
      <w:r w:rsidRPr="00C45480">
        <w:rPr>
          <w:color w:val="auto"/>
        </w:rPr>
        <w:t xml:space="preserve">steht der betreffenden Vereinigung das Recht der Berufung innerhalb von 6 Wochen an den Vorstand zu. </w:t>
      </w:r>
      <w:r w:rsidRPr="00C45480">
        <w:rPr>
          <w:color w:val="auto"/>
          <w:spacing w:val="-2"/>
        </w:rPr>
        <w:t>Die</w:t>
      </w:r>
      <w:r w:rsidRPr="00C45480">
        <w:rPr>
          <w:color w:val="auto"/>
          <w:spacing w:val="-9"/>
        </w:rPr>
        <w:t xml:space="preserve"> </w:t>
      </w:r>
      <w:r w:rsidRPr="00C45480">
        <w:rPr>
          <w:color w:val="auto"/>
          <w:spacing w:val="-2"/>
        </w:rPr>
        <w:t>nächste</w:t>
      </w:r>
      <w:r w:rsidRPr="00C45480">
        <w:rPr>
          <w:color w:val="auto"/>
          <w:spacing w:val="5"/>
        </w:rPr>
        <w:t xml:space="preserve"> </w:t>
      </w:r>
      <w:r w:rsidRPr="00C45480">
        <w:rPr>
          <w:color w:val="auto"/>
          <w:spacing w:val="-2"/>
        </w:rPr>
        <w:t>Jahreshauptversammlung</w:t>
      </w:r>
      <w:r w:rsidRPr="00C45480">
        <w:rPr>
          <w:color w:val="auto"/>
          <w:spacing w:val="-15"/>
        </w:rPr>
        <w:t xml:space="preserve"> </w:t>
      </w:r>
      <w:r w:rsidRPr="00C45480">
        <w:rPr>
          <w:color w:val="auto"/>
          <w:spacing w:val="-2"/>
        </w:rPr>
        <w:t>entscheidet</w:t>
      </w:r>
      <w:r w:rsidRPr="00C45480">
        <w:rPr>
          <w:color w:val="auto"/>
          <w:spacing w:val="10"/>
        </w:rPr>
        <w:t xml:space="preserve"> </w:t>
      </w:r>
      <w:r w:rsidRPr="00C45480">
        <w:rPr>
          <w:color w:val="auto"/>
          <w:spacing w:val="-2"/>
        </w:rPr>
        <w:t>dann</w:t>
      </w:r>
      <w:r w:rsidRPr="00C45480">
        <w:rPr>
          <w:color w:val="auto"/>
          <w:spacing w:val="-5"/>
        </w:rPr>
        <w:t xml:space="preserve"> </w:t>
      </w:r>
      <w:r w:rsidRPr="00C45480">
        <w:rPr>
          <w:color w:val="auto"/>
          <w:spacing w:val="-2"/>
        </w:rPr>
        <w:t>endgültig.</w:t>
      </w:r>
    </w:p>
    <w:p w:rsidR="00E50082" w:rsidRPr="00C45480" w:rsidRDefault="00E50082" w:rsidP="00915B6F">
      <w:pPr>
        <w:pStyle w:val="04Unterkapitel"/>
        <w:rPr>
          <w:color w:val="auto"/>
        </w:rPr>
      </w:pPr>
      <w:r w:rsidRPr="00C45480">
        <w:rPr>
          <w:color w:val="auto"/>
        </w:rPr>
        <w:t>Durch</w:t>
      </w:r>
      <w:r w:rsidRPr="00C45480">
        <w:rPr>
          <w:color w:val="auto"/>
          <w:spacing w:val="9"/>
        </w:rPr>
        <w:t xml:space="preserve"> </w:t>
      </w:r>
      <w:r w:rsidRPr="00C45480">
        <w:rPr>
          <w:color w:val="auto"/>
        </w:rPr>
        <w:t>Erloschen</w:t>
      </w:r>
      <w:r w:rsidRPr="00C45480">
        <w:rPr>
          <w:color w:val="auto"/>
          <w:spacing w:val="22"/>
        </w:rPr>
        <w:t xml:space="preserve"> </w:t>
      </w:r>
      <w:r w:rsidRPr="00C45480">
        <w:rPr>
          <w:color w:val="auto"/>
        </w:rPr>
        <w:t>der</w:t>
      </w:r>
      <w:r w:rsidRPr="00C45480">
        <w:rPr>
          <w:color w:val="auto"/>
          <w:spacing w:val="8"/>
        </w:rPr>
        <w:t xml:space="preserve"> </w:t>
      </w:r>
      <w:r w:rsidRPr="00C45480">
        <w:rPr>
          <w:color w:val="auto"/>
        </w:rPr>
        <w:t>Mitgliedschaft</w:t>
      </w:r>
      <w:r w:rsidRPr="00C45480">
        <w:rPr>
          <w:color w:val="auto"/>
          <w:spacing w:val="21"/>
        </w:rPr>
        <w:t xml:space="preserve"> </w:t>
      </w:r>
      <w:r w:rsidRPr="00C45480">
        <w:rPr>
          <w:color w:val="auto"/>
        </w:rPr>
        <w:t>bleiben</w:t>
      </w:r>
      <w:r w:rsidRPr="00C45480">
        <w:rPr>
          <w:color w:val="auto"/>
          <w:spacing w:val="10"/>
        </w:rPr>
        <w:t xml:space="preserve"> </w:t>
      </w:r>
      <w:r w:rsidRPr="00C45480">
        <w:rPr>
          <w:color w:val="auto"/>
        </w:rPr>
        <w:t>die</w:t>
      </w:r>
      <w:r w:rsidRPr="00C45480">
        <w:rPr>
          <w:color w:val="auto"/>
          <w:spacing w:val="9"/>
        </w:rPr>
        <w:t xml:space="preserve"> </w:t>
      </w:r>
      <w:r w:rsidRPr="00C45480">
        <w:rPr>
          <w:color w:val="auto"/>
        </w:rPr>
        <w:t>Verbindlichkeiten</w:t>
      </w:r>
      <w:r w:rsidRPr="00C45480">
        <w:rPr>
          <w:color w:val="auto"/>
          <w:spacing w:val="10"/>
        </w:rPr>
        <w:t xml:space="preserve"> </w:t>
      </w:r>
      <w:r w:rsidRPr="00C45480">
        <w:rPr>
          <w:color w:val="auto"/>
        </w:rPr>
        <w:t>gegenüber</w:t>
      </w:r>
      <w:r w:rsidRPr="00C45480">
        <w:rPr>
          <w:color w:val="auto"/>
          <w:spacing w:val="19"/>
        </w:rPr>
        <w:t xml:space="preserve"> </w:t>
      </w:r>
      <w:r w:rsidRPr="00C45480">
        <w:rPr>
          <w:color w:val="auto"/>
        </w:rPr>
        <w:t>dem</w:t>
      </w:r>
      <w:r w:rsidRPr="00C45480">
        <w:rPr>
          <w:color w:val="auto"/>
          <w:spacing w:val="17"/>
        </w:rPr>
        <w:t xml:space="preserve"> </w:t>
      </w:r>
      <w:r w:rsidRPr="00C45480">
        <w:rPr>
          <w:b/>
          <w:color w:val="auto"/>
        </w:rPr>
        <w:t>SFVS</w:t>
      </w:r>
      <w:r w:rsidRPr="00C45480">
        <w:rPr>
          <w:b/>
          <w:color w:val="auto"/>
          <w:spacing w:val="9"/>
        </w:rPr>
        <w:t xml:space="preserve"> </w:t>
      </w:r>
      <w:r w:rsidRPr="00C45480">
        <w:rPr>
          <w:b/>
          <w:color w:val="auto"/>
          <w:spacing w:val="-5"/>
        </w:rPr>
        <w:t xml:space="preserve">BS </w:t>
      </w:r>
      <w:r w:rsidRPr="00C45480">
        <w:rPr>
          <w:color w:val="auto"/>
        </w:rPr>
        <w:t>bestehen.</w:t>
      </w:r>
    </w:p>
    <w:p w:rsidR="00E50082" w:rsidRPr="00C45480" w:rsidRDefault="00E50082" w:rsidP="00845B22">
      <w:pPr>
        <w:pStyle w:val="01Kapitelnummer"/>
        <w:rPr>
          <w:color w:val="auto"/>
        </w:rPr>
      </w:pPr>
      <w:r w:rsidRPr="00C45480">
        <w:rPr>
          <w:color w:val="auto"/>
        </w:rPr>
        <w:t>§7</w:t>
      </w:r>
    </w:p>
    <w:p w:rsidR="00E50082" w:rsidRPr="00C45480" w:rsidRDefault="00E50082" w:rsidP="00845B22">
      <w:pPr>
        <w:pStyle w:val="02Kapitelberschrift"/>
      </w:pPr>
      <w:r w:rsidRPr="00C45480">
        <w:t>Beitrage</w:t>
      </w:r>
      <w:r w:rsidRPr="00C45480">
        <w:rPr>
          <w:spacing w:val="9"/>
        </w:rPr>
        <w:t xml:space="preserve"> </w:t>
      </w:r>
      <w:r w:rsidRPr="00C45480">
        <w:t>und</w:t>
      </w:r>
      <w:r w:rsidRPr="00C45480">
        <w:rPr>
          <w:spacing w:val="6"/>
        </w:rPr>
        <w:t xml:space="preserve"> </w:t>
      </w:r>
      <w:r w:rsidRPr="00C45480">
        <w:t>Mitgliedermeldungen</w:t>
      </w:r>
    </w:p>
    <w:p w:rsidR="00E50082" w:rsidRPr="00C45480" w:rsidRDefault="00E50082" w:rsidP="00D11988">
      <w:pPr>
        <w:pStyle w:val="04Unterkapitel"/>
        <w:numPr>
          <w:ilvl w:val="0"/>
          <w:numId w:val="7"/>
        </w:numPr>
        <w:ind w:left="709"/>
        <w:rPr>
          <w:color w:val="auto"/>
        </w:rPr>
      </w:pPr>
      <w:r w:rsidRPr="00C45480">
        <w:rPr>
          <w:color w:val="auto"/>
        </w:rPr>
        <w:t>Die Mitgliedsvereinigungen haben für jedes dem Landessportbund Niedersachsen</w:t>
      </w:r>
      <w:r w:rsidRPr="00C45480">
        <w:rPr>
          <w:color w:val="auto"/>
          <w:spacing w:val="29"/>
        </w:rPr>
        <w:t xml:space="preserve"> </w:t>
      </w:r>
      <w:r w:rsidRPr="00C45480">
        <w:rPr>
          <w:color w:val="auto"/>
        </w:rPr>
        <w:t>e.V</w:t>
      </w:r>
      <w:r w:rsidRPr="00C45480">
        <w:rPr>
          <w:b/>
          <w:color w:val="auto"/>
        </w:rPr>
        <w:t xml:space="preserve">. </w:t>
      </w:r>
      <w:r w:rsidRPr="00C45480">
        <w:rPr>
          <w:color w:val="auto"/>
        </w:rPr>
        <w:t>gemeldete Mitglied einen jährlichen Beitrag zu entrichten, wenn die Jahreshauptversammlung dieses, sowie die Höhe der</w:t>
      </w:r>
      <w:r w:rsidRPr="00C45480">
        <w:rPr>
          <w:color w:val="auto"/>
          <w:spacing w:val="40"/>
        </w:rPr>
        <w:t xml:space="preserve"> </w:t>
      </w:r>
      <w:r w:rsidRPr="00C45480">
        <w:rPr>
          <w:color w:val="auto"/>
        </w:rPr>
        <w:t>Beitragszahlung, beschließt</w:t>
      </w:r>
    </w:p>
    <w:p w:rsidR="00E50082" w:rsidRPr="00C45480" w:rsidRDefault="00E50082" w:rsidP="00D11988">
      <w:pPr>
        <w:pStyle w:val="04Unterkapitel"/>
        <w:numPr>
          <w:ilvl w:val="0"/>
          <w:numId w:val="7"/>
        </w:numPr>
        <w:ind w:left="709"/>
        <w:rPr>
          <w:color w:val="auto"/>
        </w:rPr>
      </w:pPr>
      <w:r w:rsidRPr="00C45480">
        <w:rPr>
          <w:color w:val="auto"/>
        </w:rPr>
        <w:t>Der Jahresbeitrag</w:t>
      </w:r>
      <w:r w:rsidRPr="00C45480">
        <w:rPr>
          <w:color w:val="auto"/>
          <w:spacing w:val="29"/>
        </w:rPr>
        <w:t xml:space="preserve"> </w:t>
      </w:r>
      <w:r w:rsidRPr="00C45480">
        <w:rPr>
          <w:color w:val="auto"/>
        </w:rPr>
        <w:t>ist</w:t>
      </w:r>
      <w:r w:rsidRPr="00C45480">
        <w:rPr>
          <w:color w:val="auto"/>
          <w:spacing w:val="18"/>
        </w:rPr>
        <w:t xml:space="preserve"> </w:t>
      </w:r>
      <w:r w:rsidRPr="00C45480">
        <w:rPr>
          <w:color w:val="auto"/>
        </w:rPr>
        <w:t>bis</w:t>
      </w:r>
      <w:r w:rsidRPr="00C45480">
        <w:rPr>
          <w:color w:val="auto"/>
          <w:spacing w:val="15"/>
        </w:rPr>
        <w:t xml:space="preserve"> </w:t>
      </w:r>
      <w:r w:rsidRPr="00C45480">
        <w:rPr>
          <w:color w:val="auto"/>
        </w:rPr>
        <w:t>zum</w:t>
      </w:r>
      <w:r w:rsidRPr="00C45480">
        <w:rPr>
          <w:color w:val="auto"/>
          <w:spacing w:val="12"/>
        </w:rPr>
        <w:t xml:space="preserve"> </w:t>
      </w:r>
      <w:r w:rsidRPr="00C45480">
        <w:rPr>
          <w:color w:val="auto"/>
        </w:rPr>
        <w:t>28.</w:t>
      </w:r>
      <w:r w:rsidRPr="00C45480">
        <w:rPr>
          <w:color w:val="auto"/>
          <w:spacing w:val="18"/>
        </w:rPr>
        <w:t xml:space="preserve"> </w:t>
      </w:r>
      <w:r w:rsidRPr="00C45480">
        <w:rPr>
          <w:color w:val="auto"/>
        </w:rPr>
        <w:t>Februar eines</w:t>
      </w:r>
      <w:r w:rsidRPr="00C45480">
        <w:rPr>
          <w:color w:val="auto"/>
          <w:spacing w:val="13"/>
        </w:rPr>
        <w:t xml:space="preserve"> </w:t>
      </w:r>
      <w:r w:rsidRPr="00C45480">
        <w:rPr>
          <w:color w:val="auto"/>
        </w:rPr>
        <w:t>jeden</w:t>
      </w:r>
      <w:r w:rsidRPr="00C45480">
        <w:rPr>
          <w:color w:val="auto"/>
          <w:spacing w:val="18"/>
        </w:rPr>
        <w:t xml:space="preserve"> </w:t>
      </w:r>
      <w:r w:rsidRPr="00C45480">
        <w:rPr>
          <w:color w:val="auto"/>
        </w:rPr>
        <w:t>Jahres</w:t>
      </w:r>
      <w:r w:rsidRPr="00C45480">
        <w:rPr>
          <w:color w:val="auto"/>
          <w:spacing w:val="16"/>
        </w:rPr>
        <w:t xml:space="preserve"> </w:t>
      </w:r>
      <w:r w:rsidRPr="00C45480">
        <w:rPr>
          <w:color w:val="auto"/>
        </w:rPr>
        <w:t>fällig</w:t>
      </w:r>
      <w:r w:rsidRPr="00C45480">
        <w:rPr>
          <w:color w:val="auto"/>
          <w:spacing w:val="15"/>
        </w:rPr>
        <w:t xml:space="preserve"> </w:t>
      </w:r>
      <w:r w:rsidRPr="00C45480">
        <w:rPr>
          <w:color w:val="auto"/>
        </w:rPr>
        <w:t>und</w:t>
      </w:r>
      <w:r w:rsidRPr="00C45480">
        <w:rPr>
          <w:color w:val="auto"/>
          <w:spacing w:val="14"/>
        </w:rPr>
        <w:t xml:space="preserve"> </w:t>
      </w:r>
      <w:r w:rsidRPr="00C45480">
        <w:rPr>
          <w:color w:val="auto"/>
        </w:rPr>
        <w:t>auf</w:t>
      </w:r>
      <w:r w:rsidRPr="00C45480">
        <w:rPr>
          <w:color w:val="auto"/>
          <w:spacing w:val="29"/>
        </w:rPr>
        <w:t xml:space="preserve"> </w:t>
      </w:r>
      <w:r w:rsidRPr="00C45480">
        <w:rPr>
          <w:color w:val="auto"/>
        </w:rPr>
        <w:t>das</w:t>
      </w:r>
      <w:r w:rsidRPr="00C45480">
        <w:rPr>
          <w:color w:val="auto"/>
          <w:spacing w:val="16"/>
        </w:rPr>
        <w:t xml:space="preserve"> </w:t>
      </w:r>
      <w:r w:rsidRPr="00C45480">
        <w:rPr>
          <w:color w:val="auto"/>
        </w:rPr>
        <w:t>Konto</w:t>
      </w:r>
      <w:r w:rsidRPr="00C45480">
        <w:rPr>
          <w:color w:val="auto"/>
          <w:spacing w:val="7"/>
        </w:rPr>
        <w:t xml:space="preserve"> </w:t>
      </w:r>
      <w:r w:rsidRPr="00C45480">
        <w:rPr>
          <w:color w:val="auto"/>
          <w:spacing w:val="-5"/>
        </w:rPr>
        <w:t xml:space="preserve">des KSV BS für den </w:t>
      </w:r>
      <w:r w:rsidRPr="00C45480">
        <w:rPr>
          <w:b/>
          <w:color w:val="auto"/>
        </w:rPr>
        <w:t>SFVS</w:t>
      </w:r>
      <w:r w:rsidRPr="00C45480">
        <w:rPr>
          <w:b/>
          <w:color w:val="auto"/>
          <w:spacing w:val="6"/>
        </w:rPr>
        <w:t xml:space="preserve"> </w:t>
      </w:r>
      <w:r w:rsidRPr="00C45480">
        <w:rPr>
          <w:b/>
          <w:color w:val="auto"/>
        </w:rPr>
        <w:t xml:space="preserve">BS </w:t>
      </w:r>
      <w:r w:rsidRPr="00C45480">
        <w:rPr>
          <w:color w:val="auto"/>
          <w:spacing w:val="-2"/>
        </w:rPr>
        <w:t>einzuzahlen.</w:t>
      </w:r>
    </w:p>
    <w:p w:rsidR="00E50082" w:rsidRPr="00C45480" w:rsidRDefault="00E50082" w:rsidP="00915B6F">
      <w:pPr>
        <w:pStyle w:val="04Unterkapitel"/>
        <w:rPr>
          <w:color w:val="auto"/>
        </w:rPr>
      </w:pPr>
      <w:r w:rsidRPr="00C45480">
        <w:rPr>
          <w:color w:val="auto"/>
        </w:rPr>
        <w:t>Beitrage</w:t>
      </w:r>
      <w:r w:rsidRPr="00C45480">
        <w:rPr>
          <w:color w:val="auto"/>
          <w:spacing w:val="4"/>
        </w:rPr>
        <w:t xml:space="preserve"> </w:t>
      </w:r>
      <w:r w:rsidRPr="00C45480">
        <w:rPr>
          <w:color w:val="auto"/>
        </w:rPr>
        <w:t>an</w:t>
      </w:r>
      <w:r w:rsidRPr="00C45480">
        <w:rPr>
          <w:color w:val="auto"/>
          <w:spacing w:val="7"/>
        </w:rPr>
        <w:t xml:space="preserve"> </w:t>
      </w:r>
      <w:r w:rsidRPr="00C45480">
        <w:rPr>
          <w:color w:val="auto"/>
        </w:rPr>
        <w:t>die übergeordneten</w:t>
      </w:r>
      <w:r w:rsidRPr="00C45480">
        <w:rPr>
          <w:color w:val="auto"/>
          <w:spacing w:val="-2"/>
        </w:rPr>
        <w:t xml:space="preserve"> </w:t>
      </w:r>
      <w:r w:rsidRPr="00C45480">
        <w:rPr>
          <w:color w:val="auto"/>
        </w:rPr>
        <w:t>Verbände</w:t>
      </w:r>
      <w:r w:rsidRPr="00C45480">
        <w:rPr>
          <w:color w:val="auto"/>
          <w:spacing w:val="9"/>
        </w:rPr>
        <w:t xml:space="preserve"> </w:t>
      </w:r>
      <w:r w:rsidRPr="00C45480">
        <w:rPr>
          <w:color w:val="auto"/>
        </w:rPr>
        <w:t>unterliegen</w:t>
      </w:r>
      <w:r w:rsidRPr="00C45480">
        <w:rPr>
          <w:color w:val="auto"/>
          <w:spacing w:val="8"/>
        </w:rPr>
        <w:t xml:space="preserve"> </w:t>
      </w:r>
      <w:r w:rsidRPr="00C45480">
        <w:rPr>
          <w:color w:val="auto"/>
        </w:rPr>
        <w:t>den</w:t>
      </w:r>
      <w:r w:rsidRPr="00C45480">
        <w:rPr>
          <w:color w:val="auto"/>
          <w:spacing w:val="-1"/>
        </w:rPr>
        <w:t xml:space="preserve"> </w:t>
      </w:r>
      <w:r w:rsidRPr="00C45480">
        <w:rPr>
          <w:color w:val="auto"/>
        </w:rPr>
        <w:t>dortigen</w:t>
      </w:r>
      <w:r w:rsidRPr="00C45480">
        <w:rPr>
          <w:color w:val="auto"/>
          <w:spacing w:val="9"/>
        </w:rPr>
        <w:t xml:space="preserve"> </w:t>
      </w:r>
      <w:r w:rsidRPr="00C45480">
        <w:rPr>
          <w:color w:val="auto"/>
          <w:spacing w:val="-2"/>
        </w:rPr>
        <w:t>Bestimmungen.</w:t>
      </w:r>
    </w:p>
    <w:p w:rsidR="00E50082" w:rsidRPr="00C45480" w:rsidRDefault="00E50082" w:rsidP="00915B6F">
      <w:pPr>
        <w:pStyle w:val="04Unterkapitel"/>
        <w:rPr>
          <w:color w:val="auto"/>
        </w:rPr>
      </w:pPr>
      <w:r w:rsidRPr="00C45480">
        <w:rPr>
          <w:color w:val="auto"/>
        </w:rPr>
        <w:t>Die</w:t>
      </w:r>
      <w:r w:rsidRPr="00C45480">
        <w:rPr>
          <w:color w:val="auto"/>
          <w:spacing w:val="6"/>
        </w:rPr>
        <w:t xml:space="preserve"> </w:t>
      </w:r>
      <w:r w:rsidRPr="00C45480">
        <w:rPr>
          <w:color w:val="auto"/>
        </w:rPr>
        <w:t>Mitgliedsvereinigungen</w:t>
      </w:r>
      <w:r w:rsidRPr="00C45480">
        <w:rPr>
          <w:color w:val="auto"/>
          <w:spacing w:val="16"/>
        </w:rPr>
        <w:t xml:space="preserve"> </w:t>
      </w:r>
      <w:r w:rsidRPr="00C45480">
        <w:rPr>
          <w:color w:val="auto"/>
        </w:rPr>
        <w:t>haben</w:t>
      </w:r>
      <w:r w:rsidRPr="00C45480">
        <w:rPr>
          <w:color w:val="auto"/>
          <w:spacing w:val="15"/>
        </w:rPr>
        <w:t xml:space="preserve"> </w:t>
      </w:r>
      <w:r w:rsidRPr="00C45480">
        <w:rPr>
          <w:color w:val="auto"/>
        </w:rPr>
        <w:t>bis</w:t>
      </w:r>
      <w:r w:rsidRPr="00C45480">
        <w:rPr>
          <w:color w:val="auto"/>
          <w:spacing w:val="7"/>
        </w:rPr>
        <w:t xml:space="preserve"> </w:t>
      </w:r>
      <w:r w:rsidRPr="00C45480">
        <w:rPr>
          <w:color w:val="auto"/>
        </w:rPr>
        <w:t>zum</w:t>
      </w:r>
      <w:r w:rsidRPr="00C45480">
        <w:rPr>
          <w:color w:val="auto"/>
          <w:spacing w:val="35"/>
        </w:rPr>
        <w:t xml:space="preserve"> </w:t>
      </w:r>
      <w:r w:rsidRPr="00C45480">
        <w:rPr>
          <w:color w:val="auto"/>
        </w:rPr>
        <w:t>vom Landessportbund genannten Termin</w:t>
      </w:r>
      <w:r w:rsidRPr="00C45480">
        <w:rPr>
          <w:color w:val="auto"/>
          <w:spacing w:val="9"/>
        </w:rPr>
        <w:t xml:space="preserve"> </w:t>
      </w:r>
      <w:r w:rsidRPr="00C45480">
        <w:rPr>
          <w:color w:val="auto"/>
        </w:rPr>
        <w:t>eines</w:t>
      </w:r>
      <w:r w:rsidRPr="00C45480">
        <w:rPr>
          <w:color w:val="auto"/>
          <w:spacing w:val="4"/>
        </w:rPr>
        <w:t xml:space="preserve"> </w:t>
      </w:r>
      <w:r w:rsidRPr="00C45480">
        <w:rPr>
          <w:color w:val="auto"/>
        </w:rPr>
        <w:t>jeden</w:t>
      </w:r>
      <w:r w:rsidRPr="00C45480">
        <w:rPr>
          <w:color w:val="auto"/>
          <w:spacing w:val="25"/>
        </w:rPr>
        <w:t xml:space="preserve"> </w:t>
      </w:r>
      <w:r w:rsidRPr="00C45480">
        <w:rPr>
          <w:color w:val="auto"/>
        </w:rPr>
        <w:t>Jahres</w:t>
      </w:r>
      <w:r w:rsidRPr="00C45480">
        <w:rPr>
          <w:color w:val="auto"/>
          <w:spacing w:val="15"/>
        </w:rPr>
        <w:t xml:space="preserve"> </w:t>
      </w:r>
      <w:r w:rsidRPr="00C45480">
        <w:rPr>
          <w:color w:val="auto"/>
        </w:rPr>
        <w:t>ihre</w:t>
      </w:r>
      <w:r w:rsidRPr="00C45480">
        <w:rPr>
          <w:color w:val="auto"/>
          <w:spacing w:val="10"/>
        </w:rPr>
        <w:t xml:space="preserve"> </w:t>
      </w:r>
      <w:r w:rsidRPr="00C45480">
        <w:rPr>
          <w:color w:val="auto"/>
          <w:spacing w:val="-2"/>
        </w:rPr>
        <w:t xml:space="preserve">Mitglieder </w:t>
      </w:r>
      <w:r w:rsidRPr="00C45480">
        <w:rPr>
          <w:color w:val="auto"/>
        </w:rPr>
        <w:t>per Stichtag</w:t>
      </w:r>
      <w:r w:rsidRPr="00C45480">
        <w:rPr>
          <w:color w:val="auto"/>
          <w:spacing w:val="27"/>
        </w:rPr>
        <w:t xml:space="preserve"> </w:t>
      </w:r>
      <w:r w:rsidRPr="00C45480">
        <w:rPr>
          <w:color w:val="auto"/>
        </w:rPr>
        <w:t>1.</w:t>
      </w:r>
      <w:r w:rsidRPr="00C45480">
        <w:rPr>
          <w:color w:val="auto"/>
          <w:spacing w:val="7"/>
        </w:rPr>
        <w:t xml:space="preserve"> </w:t>
      </w:r>
      <w:r w:rsidRPr="00C45480">
        <w:rPr>
          <w:color w:val="auto"/>
        </w:rPr>
        <w:t>Januar zu</w:t>
      </w:r>
      <w:r w:rsidRPr="00C45480">
        <w:rPr>
          <w:color w:val="auto"/>
          <w:spacing w:val="12"/>
        </w:rPr>
        <w:t xml:space="preserve"> </w:t>
      </w:r>
      <w:r w:rsidRPr="00C45480">
        <w:rPr>
          <w:color w:val="auto"/>
        </w:rPr>
        <w:t>melden</w:t>
      </w:r>
      <w:r w:rsidRPr="00C45480">
        <w:rPr>
          <w:color w:val="auto"/>
          <w:spacing w:val="17"/>
        </w:rPr>
        <w:t>.</w:t>
      </w:r>
    </w:p>
    <w:p w:rsidR="00E50082" w:rsidRPr="00C45480" w:rsidRDefault="00E50082" w:rsidP="00915B6F">
      <w:pPr>
        <w:pStyle w:val="04Unterkapitel"/>
        <w:rPr>
          <w:color w:val="auto"/>
        </w:rPr>
      </w:pPr>
      <w:r w:rsidRPr="00C45480">
        <w:rPr>
          <w:color w:val="auto"/>
        </w:rPr>
        <w:t>Die Mitgliedermeldung muss mit der</w:t>
      </w:r>
      <w:r w:rsidRPr="00C45480">
        <w:rPr>
          <w:color w:val="auto"/>
          <w:spacing w:val="-1"/>
        </w:rPr>
        <w:t xml:space="preserve"> </w:t>
      </w:r>
      <w:r w:rsidRPr="00C45480">
        <w:rPr>
          <w:color w:val="auto"/>
        </w:rPr>
        <w:t>an den Kreisschützenverband BS identisch sein</w:t>
      </w:r>
    </w:p>
    <w:p w:rsidR="00E50082" w:rsidRPr="00C45480" w:rsidRDefault="00E50082" w:rsidP="00915B6F">
      <w:pPr>
        <w:pStyle w:val="04Unterkapitel"/>
        <w:rPr>
          <w:color w:val="auto"/>
        </w:rPr>
      </w:pPr>
      <w:r w:rsidRPr="00C45480">
        <w:rPr>
          <w:color w:val="auto"/>
        </w:rPr>
        <w:t>Kommt eine Mitgliedervereinigung</w:t>
      </w:r>
      <w:r w:rsidRPr="00C45480">
        <w:rPr>
          <w:color w:val="auto"/>
          <w:spacing w:val="40"/>
        </w:rPr>
        <w:t xml:space="preserve"> </w:t>
      </w:r>
      <w:r w:rsidRPr="00C45480">
        <w:rPr>
          <w:color w:val="auto"/>
        </w:rPr>
        <w:t>ihrer Zahlungsverpflichtung oder der Vorlage der Mitgliedermeldung, der Übergeordneten Verbände</w:t>
      </w:r>
      <w:r w:rsidRPr="00C45480">
        <w:rPr>
          <w:color w:val="auto"/>
          <w:spacing w:val="-11"/>
        </w:rPr>
        <w:t xml:space="preserve"> </w:t>
      </w:r>
      <w:r w:rsidRPr="00C45480">
        <w:rPr>
          <w:color w:val="auto"/>
        </w:rPr>
        <w:t>nicht pünktlich nach, so hat sie die Konsequenzen allein zu tragen.</w:t>
      </w:r>
    </w:p>
    <w:p w:rsidR="00E50082" w:rsidRPr="00C45480" w:rsidRDefault="00E50082" w:rsidP="00146DF6">
      <w:pPr>
        <w:rPr>
          <w:rFonts w:ascii="Arial" w:hAnsi="Arial" w:cs="Arial"/>
          <w:sz w:val="20"/>
          <w:szCs w:val="20"/>
        </w:rPr>
      </w:pPr>
    </w:p>
    <w:p w:rsidR="00E50082" w:rsidRPr="00C45480" w:rsidRDefault="00E50082" w:rsidP="007A482A">
      <w:pPr>
        <w:pStyle w:val="01Kapitelnummer"/>
        <w:rPr>
          <w:color w:val="auto"/>
        </w:rPr>
      </w:pPr>
      <w:r w:rsidRPr="00C45480">
        <w:rPr>
          <w:color w:val="auto"/>
          <w:w w:val="105"/>
        </w:rPr>
        <w:t>§8</w:t>
      </w:r>
    </w:p>
    <w:p w:rsidR="00E50082" w:rsidRPr="00C45480" w:rsidRDefault="00E50082" w:rsidP="007A482A">
      <w:pPr>
        <w:pStyle w:val="02Kapitelberschrift"/>
      </w:pPr>
      <w:r w:rsidRPr="00C45480">
        <w:t>Organe</w:t>
      </w:r>
    </w:p>
    <w:p w:rsidR="00E50082" w:rsidRPr="00AC7D2F" w:rsidRDefault="00E50082" w:rsidP="00D11988">
      <w:pPr>
        <w:pStyle w:val="04Unterkapitel"/>
        <w:numPr>
          <w:ilvl w:val="0"/>
          <w:numId w:val="16"/>
        </w:numPr>
        <w:ind w:left="709"/>
        <w:rPr>
          <w:color w:val="auto"/>
        </w:rPr>
      </w:pPr>
      <w:r w:rsidRPr="00AC7D2F">
        <w:rPr>
          <w:color w:val="auto"/>
        </w:rPr>
        <w:t>Vereinsvertreter</w:t>
      </w:r>
      <w:r w:rsidRPr="00AC7D2F">
        <w:rPr>
          <w:color w:val="auto"/>
          <w:spacing w:val="6"/>
        </w:rPr>
        <w:t xml:space="preserve"> </w:t>
      </w:r>
      <w:r w:rsidRPr="00AC7D2F">
        <w:rPr>
          <w:color w:val="auto"/>
        </w:rPr>
        <w:t>sind</w:t>
      </w:r>
      <w:r w:rsidRPr="00AC7D2F">
        <w:rPr>
          <w:color w:val="auto"/>
          <w:spacing w:val="9"/>
        </w:rPr>
        <w:t xml:space="preserve"> </w:t>
      </w:r>
      <w:r w:rsidRPr="00AC7D2F">
        <w:rPr>
          <w:color w:val="auto"/>
        </w:rPr>
        <w:t>nur</w:t>
      </w:r>
      <w:r w:rsidRPr="00AC7D2F">
        <w:rPr>
          <w:color w:val="auto"/>
          <w:spacing w:val="3"/>
        </w:rPr>
        <w:t xml:space="preserve"> </w:t>
      </w:r>
      <w:r w:rsidRPr="00AC7D2F">
        <w:rPr>
          <w:color w:val="auto"/>
        </w:rPr>
        <w:t>stimmberechtigt,</w:t>
      </w:r>
      <w:r w:rsidRPr="00AC7D2F">
        <w:rPr>
          <w:color w:val="auto"/>
          <w:spacing w:val="1"/>
        </w:rPr>
        <w:t xml:space="preserve"> </w:t>
      </w:r>
      <w:r w:rsidRPr="00AC7D2F">
        <w:rPr>
          <w:color w:val="auto"/>
        </w:rPr>
        <w:t>wenn</w:t>
      </w:r>
      <w:r w:rsidRPr="00AC7D2F">
        <w:rPr>
          <w:color w:val="auto"/>
          <w:spacing w:val="-2"/>
        </w:rPr>
        <w:t xml:space="preserve"> </w:t>
      </w:r>
      <w:r w:rsidRPr="00AC7D2F">
        <w:rPr>
          <w:color w:val="auto"/>
        </w:rPr>
        <w:t>sie</w:t>
      </w:r>
      <w:r w:rsidRPr="00AC7D2F">
        <w:rPr>
          <w:color w:val="auto"/>
          <w:spacing w:val="-6"/>
        </w:rPr>
        <w:t xml:space="preserve"> </w:t>
      </w:r>
      <w:r w:rsidRPr="00AC7D2F">
        <w:rPr>
          <w:color w:val="auto"/>
        </w:rPr>
        <w:t>über</w:t>
      </w:r>
      <w:r w:rsidRPr="00AC7D2F">
        <w:rPr>
          <w:color w:val="auto"/>
          <w:spacing w:val="7"/>
        </w:rPr>
        <w:t xml:space="preserve"> </w:t>
      </w:r>
      <w:r w:rsidRPr="00AC7D2F">
        <w:rPr>
          <w:color w:val="auto"/>
        </w:rPr>
        <w:t>ihre</w:t>
      </w:r>
      <w:r w:rsidRPr="00AC7D2F">
        <w:rPr>
          <w:color w:val="auto"/>
          <w:spacing w:val="-2"/>
        </w:rPr>
        <w:t xml:space="preserve"> </w:t>
      </w:r>
      <w:r w:rsidRPr="00AC7D2F">
        <w:rPr>
          <w:color w:val="auto"/>
        </w:rPr>
        <w:t>Vereinigung</w:t>
      </w:r>
      <w:r w:rsidRPr="00AC7D2F">
        <w:rPr>
          <w:color w:val="auto"/>
          <w:spacing w:val="15"/>
        </w:rPr>
        <w:t xml:space="preserve"> als </w:t>
      </w:r>
      <w:r w:rsidRPr="00AC7D2F">
        <w:rPr>
          <w:color w:val="auto"/>
        </w:rPr>
        <w:t>Mitglied</w:t>
      </w:r>
      <w:r w:rsidRPr="00AC7D2F">
        <w:rPr>
          <w:color w:val="auto"/>
          <w:spacing w:val="10"/>
        </w:rPr>
        <w:t xml:space="preserve"> </w:t>
      </w:r>
      <w:r w:rsidRPr="00AC7D2F">
        <w:rPr>
          <w:color w:val="auto"/>
        </w:rPr>
        <w:t>des</w:t>
      </w:r>
      <w:r w:rsidRPr="00AC7D2F">
        <w:rPr>
          <w:color w:val="auto"/>
          <w:spacing w:val="-2"/>
        </w:rPr>
        <w:t xml:space="preserve"> </w:t>
      </w:r>
      <w:r w:rsidRPr="00AC7D2F">
        <w:rPr>
          <w:b/>
          <w:color w:val="auto"/>
        </w:rPr>
        <w:t>SFVS</w:t>
      </w:r>
      <w:r w:rsidRPr="00AC7D2F">
        <w:rPr>
          <w:b/>
          <w:color w:val="auto"/>
          <w:spacing w:val="-2"/>
        </w:rPr>
        <w:t xml:space="preserve"> </w:t>
      </w:r>
      <w:r w:rsidRPr="00AC7D2F">
        <w:rPr>
          <w:b/>
          <w:color w:val="auto"/>
          <w:spacing w:val="-5"/>
        </w:rPr>
        <w:t xml:space="preserve">BS </w:t>
      </w:r>
      <w:r>
        <w:rPr>
          <w:color w:val="auto"/>
        </w:rPr>
        <w:t>g</w:t>
      </w:r>
      <w:r w:rsidRPr="00AC7D2F">
        <w:rPr>
          <w:color w:val="auto"/>
        </w:rPr>
        <w:t xml:space="preserve">emeldet sind. </w:t>
      </w:r>
    </w:p>
    <w:p w:rsidR="00E50082" w:rsidRPr="00C45480" w:rsidRDefault="00E50082" w:rsidP="00915B6F">
      <w:pPr>
        <w:pStyle w:val="04Unterkapitel"/>
        <w:rPr>
          <w:color w:val="auto"/>
        </w:rPr>
      </w:pPr>
      <w:r w:rsidRPr="00C45480">
        <w:rPr>
          <w:color w:val="auto"/>
        </w:rPr>
        <w:t>Eine</w:t>
      </w:r>
      <w:r w:rsidRPr="00C45480">
        <w:rPr>
          <w:color w:val="auto"/>
          <w:spacing w:val="6"/>
        </w:rPr>
        <w:t xml:space="preserve"> </w:t>
      </w:r>
      <w:r w:rsidRPr="00C45480">
        <w:rPr>
          <w:color w:val="auto"/>
        </w:rPr>
        <w:t>außerordentliche Jahreshauptversammlung</w:t>
      </w:r>
      <w:r w:rsidRPr="00C45480">
        <w:rPr>
          <w:color w:val="auto"/>
          <w:spacing w:val="-1"/>
        </w:rPr>
        <w:t xml:space="preserve"> </w:t>
      </w:r>
      <w:r w:rsidRPr="00C45480">
        <w:rPr>
          <w:color w:val="auto"/>
        </w:rPr>
        <w:t>ist</w:t>
      </w:r>
      <w:r w:rsidRPr="00C45480">
        <w:rPr>
          <w:color w:val="auto"/>
          <w:spacing w:val="10"/>
        </w:rPr>
        <w:t xml:space="preserve"> </w:t>
      </w:r>
      <w:r w:rsidRPr="00C45480">
        <w:rPr>
          <w:color w:val="auto"/>
        </w:rPr>
        <w:t>einzuberufen,</w:t>
      </w:r>
      <w:r w:rsidRPr="00C45480">
        <w:rPr>
          <w:color w:val="auto"/>
          <w:spacing w:val="40"/>
        </w:rPr>
        <w:t xml:space="preserve"> </w:t>
      </w:r>
      <w:r w:rsidRPr="00C45480">
        <w:rPr>
          <w:color w:val="auto"/>
          <w:spacing w:val="-4"/>
        </w:rPr>
        <w:t>wenn</w:t>
      </w:r>
    </w:p>
    <w:p w:rsidR="00E50082" w:rsidRPr="00283486" w:rsidRDefault="00E50082" w:rsidP="00D11988">
      <w:pPr>
        <w:pStyle w:val="05UnterkapitelAbstze"/>
        <w:numPr>
          <w:ilvl w:val="0"/>
          <w:numId w:val="18"/>
        </w:numPr>
        <w:tabs>
          <w:tab w:val="clear" w:pos="1588"/>
        </w:tabs>
        <w:ind w:left="1276"/>
        <w:jc w:val="left"/>
        <w:rPr>
          <w:color w:val="auto"/>
        </w:rPr>
      </w:pPr>
      <w:r w:rsidRPr="00283486">
        <w:rPr>
          <w:color w:val="auto"/>
        </w:rPr>
        <w:t>der Vorstand dieses beschließt</w:t>
      </w:r>
      <w:r>
        <w:rPr>
          <w:color w:val="auto"/>
        </w:rPr>
        <w:t>,</w:t>
      </w:r>
    </w:p>
    <w:p w:rsidR="00E50082" w:rsidRPr="00283486" w:rsidRDefault="00E50082" w:rsidP="00D11988">
      <w:pPr>
        <w:pStyle w:val="05UnterkapitelAbstze"/>
        <w:numPr>
          <w:ilvl w:val="0"/>
          <w:numId w:val="18"/>
        </w:numPr>
        <w:tabs>
          <w:tab w:val="clear" w:pos="1588"/>
        </w:tabs>
        <w:ind w:left="1276"/>
        <w:jc w:val="left"/>
        <w:rPr>
          <w:color w:val="auto"/>
        </w:rPr>
      </w:pPr>
      <w:r w:rsidRPr="00283486">
        <w:rPr>
          <w:color w:val="auto"/>
        </w:rPr>
        <w:t>oder ein Drittel der möglichen Vereinsvertreter dieses unter Angabe der Gründe schriftlich verlangt.</w:t>
      </w:r>
    </w:p>
    <w:p w:rsidR="00E50082" w:rsidRPr="00C45480" w:rsidRDefault="00E50082" w:rsidP="007A482A">
      <w:pPr>
        <w:pStyle w:val="01Kapitelnummer"/>
        <w:rPr>
          <w:color w:val="auto"/>
        </w:rPr>
      </w:pPr>
      <w:r w:rsidRPr="00C45480">
        <w:rPr>
          <w:color w:val="auto"/>
        </w:rPr>
        <w:t>§</w:t>
      </w:r>
      <w:r w:rsidRPr="00C45480">
        <w:rPr>
          <w:color w:val="auto"/>
          <w:spacing w:val="-7"/>
        </w:rPr>
        <w:t xml:space="preserve"> </w:t>
      </w:r>
      <w:r w:rsidRPr="00C45480">
        <w:rPr>
          <w:color w:val="auto"/>
          <w:spacing w:val="-5"/>
        </w:rPr>
        <w:t>10</w:t>
      </w:r>
    </w:p>
    <w:p w:rsidR="00E50082" w:rsidRPr="00C45480" w:rsidRDefault="00E50082" w:rsidP="007A482A">
      <w:pPr>
        <w:pStyle w:val="02Kapitelberschrift"/>
      </w:pPr>
      <w:r w:rsidRPr="00C45480">
        <w:rPr>
          <w:w w:val="105"/>
        </w:rPr>
        <w:t>Aufgaben</w:t>
      </w:r>
      <w:r w:rsidRPr="00C45480">
        <w:rPr>
          <w:spacing w:val="14"/>
          <w:w w:val="105"/>
        </w:rPr>
        <w:t xml:space="preserve"> </w:t>
      </w:r>
      <w:r w:rsidRPr="00C45480">
        <w:rPr>
          <w:w w:val="105"/>
        </w:rPr>
        <w:t>der</w:t>
      </w:r>
      <w:r w:rsidRPr="00C45480">
        <w:rPr>
          <w:spacing w:val="11"/>
          <w:w w:val="105"/>
        </w:rPr>
        <w:t xml:space="preserve"> </w:t>
      </w:r>
      <w:r w:rsidRPr="00C45480">
        <w:rPr>
          <w:w w:val="105"/>
        </w:rPr>
        <w:t xml:space="preserve">Jahreshauptversammlung </w:t>
      </w:r>
    </w:p>
    <w:p w:rsidR="00E50082" w:rsidRPr="00C45480" w:rsidRDefault="00E50082" w:rsidP="00D11988">
      <w:pPr>
        <w:pStyle w:val="04Unterkapitel"/>
        <w:numPr>
          <w:ilvl w:val="0"/>
          <w:numId w:val="8"/>
        </w:numPr>
        <w:ind w:left="709"/>
        <w:rPr>
          <w:color w:val="auto"/>
        </w:rPr>
      </w:pPr>
      <w:r w:rsidRPr="00C45480">
        <w:rPr>
          <w:color w:val="auto"/>
        </w:rPr>
        <w:t>Entlastung</w:t>
      </w:r>
      <w:r w:rsidRPr="00C45480">
        <w:rPr>
          <w:color w:val="auto"/>
          <w:spacing w:val="25"/>
        </w:rPr>
        <w:t xml:space="preserve"> </w:t>
      </w:r>
      <w:r w:rsidRPr="00C45480">
        <w:rPr>
          <w:color w:val="auto"/>
        </w:rPr>
        <w:t>des</w:t>
      </w:r>
      <w:r w:rsidRPr="00C45480">
        <w:rPr>
          <w:color w:val="auto"/>
          <w:spacing w:val="15"/>
        </w:rPr>
        <w:t xml:space="preserve"> </w:t>
      </w:r>
      <w:r w:rsidRPr="00C45480">
        <w:rPr>
          <w:color w:val="auto"/>
          <w:spacing w:val="-2"/>
        </w:rPr>
        <w:t>Vorstandes</w:t>
      </w:r>
    </w:p>
    <w:p w:rsidR="00E50082" w:rsidRPr="00C45480" w:rsidRDefault="00E50082" w:rsidP="00915B6F">
      <w:pPr>
        <w:pStyle w:val="04Unterkapitel"/>
        <w:rPr>
          <w:color w:val="auto"/>
        </w:rPr>
      </w:pPr>
      <w:r w:rsidRPr="00C45480">
        <w:rPr>
          <w:color w:val="auto"/>
        </w:rPr>
        <w:t>Wahl des Vorstandes, der soweit möglich, mit dem des Kreisschützenverbandes</w:t>
      </w:r>
      <w:r w:rsidRPr="00C45480">
        <w:rPr>
          <w:color w:val="auto"/>
          <w:spacing w:val="-9"/>
        </w:rPr>
        <w:t xml:space="preserve"> </w:t>
      </w:r>
      <w:r w:rsidRPr="00C45480">
        <w:rPr>
          <w:color w:val="auto"/>
        </w:rPr>
        <w:t>Braunschweig e. V identisch sein</w:t>
      </w:r>
      <w:r w:rsidRPr="00C45480">
        <w:rPr>
          <w:color w:val="auto"/>
          <w:spacing w:val="-3"/>
        </w:rPr>
        <w:t xml:space="preserve"> </w:t>
      </w:r>
      <w:r w:rsidRPr="00C45480">
        <w:rPr>
          <w:color w:val="auto"/>
        </w:rPr>
        <w:t>soll</w:t>
      </w:r>
    </w:p>
    <w:p w:rsidR="00E50082" w:rsidRPr="00C45480" w:rsidRDefault="00E50082" w:rsidP="00915B6F">
      <w:pPr>
        <w:pStyle w:val="04Unterkapitel"/>
        <w:rPr>
          <w:color w:val="auto"/>
        </w:rPr>
      </w:pPr>
      <w:r w:rsidRPr="00C45480">
        <w:rPr>
          <w:color w:val="auto"/>
        </w:rPr>
        <w:t>Wahl</w:t>
      </w:r>
      <w:r w:rsidRPr="00C45480">
        <w:rPr>
          <w:color w:val="auto"/>
          <w:spacing w:val="18"/>
        </w:rPr>
        <w:t xml:space="preserve"> </w:t>
      </w:r>
      <w:r w:rsidRPr="00C45480">
        <w:rPr>
          <w:color w:val="auto"/>
        </w:rPr>
        <w:t>von</w:t>
      </w:r>
      <w:r w:rsidRPr="00C45480">
        <w:rPr>
          <w:color w:val="auto"/>
          <w:spacing w:val="6"/>
        </w:rPr>
        <w:t xml:space="preserve"> </w:t>
      </w:r>
      <w:r w:rsidRPr="00C45480">
        <w:rPr>
          <w:color w:val="auto"/>
        </w:rPr>
        <w:t>Rechnungsprüfern</w:t>
      </w:r>
    </w:p>
    <w:p w:rsidR="00E50082" w:rsidRPr="00C45480" w:rsidRDefault="00E50082" w:rsidP="00915B6F">
      <w:pPr>
        <w:pStyle w:val="04Unterkapitel"/>
        <w:rPr>
          <w:color w:val="auto"/>
        </w:rPr>
      </w:pPr>
      <w:r w:rsidRPr="00C45480">
        <w:rPr>
          <w:color w:val="auto"/>
          <w:w w:val="110"/>
        </w:rPr>
        <w:t>Genehmigung des Kassenberichtes</w:t>
      </w:r>
      <w:r w:rsidRPr="00C45480">
        <w:rPr>
          <w:color w:val="auto"/>
          <w:spacing w:val="-6"/>
          <w:w w:val="110"/>
        </w:rPr>
        <w:t xml:space="preserve"> </w:t>
      </w:r>
    </w:p>
    <w:p w:rsidR="00E50082" w:rsidRPr="00C45480" w:rsidRDefault="00E50082" w:rsidP="00915B6F">
      <w:pPr>
        <w:pStyle w:val="04Unterkapitel"/>
        <w:rPr>
          <w:color w:val="auto"/>
        </w:rPr>
      </w:pPr>
      <w:r w:rsidRPr="00C45480">
        <w:rPr>
          <w:color w:val="auto"/>
          <w:w w:val="110"/>
        </w:rPr>
        <w:t>Genehmigung des</w:t>
      </w:r>
      <w:r w:rsidRPr="00C45480">
        <w:rPr>
          <w:color w:val="auto"/>
          <w:spacing w:val="-5"/>
          <w:w w:val="110"/>
        </w:rPr>
        <w:t xml:space="preserve"> </w:t>
      </w:r>
      <w:r w:rsidRPr="00C45480">
        <w:rPr>
          <w:color w:val="auto"/>
          <w:w w:val="110"/>
        </w:rPr>
        <w:t>Haushaltsplans – dieser gilt</w:t>
      </w:r>
      <w:r w:rsidRPr="00C45480">
        <w:rPr>
          <w:color w:val="auto"/>
          <w:spacing w:val="-6"/>
          <w:w w:val="110"/>
        </w:rPr>
        <w:t xml:space="preserve"> </w:t>
      </w:r>
      <w:r w:rsidRPr="00C45480">
        <w:rPr>
          <w:color w:val="auto"/>
          <w:w w:val="110"/>
        </w:rPr>
        <w:t xml:space="preserve">als </w:t>
      </w:r>
      <w:r w:rsidRPr="00C45480">
        <w:rPr>
          <w:color w:val="auto"/>
        </w:rPr>
        <w:t>Rahmenhaushaltsplan</w:t>
      </w:r>
      <w:r w:rsidRPr="00C45480">
        <w:rPr>
          <w:color w:val="auto"/>
          <w:spacing w:val="39"/>
        </w:rPr>
        <w:t xml:space="preserve"> </w:t>
      </w:r>
      <w:r w:rsidRPr="00C45480">
        <w:rPr>
          <w:color w:val="auto"/>
        </w:rPr>
        <w:t>für</w:t>
      </w:r>
      <w:r w:rsidRPr="00C45480">
        <w:rPr>
          <w:color w:val="auto"/>
          <w:spacing w:val="40"/>
        </w:rPr>
        <w:t xml:space="preserve"> </w:t>
      </w:r>
      <w:r w:rsidRPr="00C45480">
        <w:rPr>
          <w:color w:val="auto"/>
        </w:rPr>
        <w:t>das</w:t>
      </w:r>
      <w:r w:rsidRPr="00C45480">
        <w:rPr>
          <w:color w:val="auto"/>
          <w:spacing w:val="40"/>
        </w:rPr>
        <w:t xml:space="preserve"> </w:t>
      </w:r>
      <w:r w:rsidRPr="00C45480">
        <w:rPr>
          <w:color w:val="auto"/>
        </w:rPr>
        <w:t>Folgejahr</w:t>
      </w:r>
    </w:p>
    <w:p w:rsidR="00E50082" w:rsidRPr="00C45480" w:rsidRDefault="00E50082" w:rsidP="00915B6F">
      <w:pPr>
        <w:pStyle w:val="04Unterkapitel"/>
        <w:rPr>
          <w:color w:val="auto"/>
        </w:rPr>
      </w:pPr>
      <w:r w:rsidRPr="00C45480">
        <w:rPr>
          <w:color w:val="auto"/>
        </w:rPr>
        <w:t>Festsetzen</w:t>
      </w:r>
      <w:r w:rsidRPr="00C45480">
        <w:rPr>
          <w:color w:val="auto"/>
          <w:spacing w:val="14"/>
        </w:rPr>
        <w:t xml:space="preserve"> </w:t>
      </w:r>
      <w:r w:rsidRPr="00C45480">
        <w:rPr>
          <w:color w:val="auto"/>
        </w:rPr>
        <w:t>des</w:t>
      </w:r>
      <w:r w:rsidRPr="00C45480">
        <w:rPr>
          <w:color w:val="auto"/>
          <w:spacing w:val="12"/>
        </w:rPr>
        <w:t xml:space="preserve"> </w:t>
      </w:r>
      <w:r w:rsidRPr="00C45480">
        <w:rPr>
          <w:color w:val="auto"/>
        </w:rPr>
        <w:t>Jahresbeitrages</w:t>
      </w:r>
    </w:p>
    <w:p w:rsidR="00E50082" w:rsidRPr="00C45480" w:rsidRDefault="00E50082" w:rsidP="00915B6F">
      <w:pPr>
        <w:pStyle w:val="04Unterkapitel"/>
        <w:rPr>
          <w:color w:val="auto"/>
        </w:rPr>
      </w:pPr>
      <w:r w:rsidRPr="00C45480">
        <w:rPr>
          <w:color w:val="auto"/>
        </w:rPr>
        <w:t>Beschluss Fassung</w:t>
      </w:r>
      <w:r w:rsidRPr="00C45480">
        <w:rPr>
          <w:color w:val="auto"/>
          <w:spacing w:val="-1"/>
        </w:rPr>
        <w:t xml:space="preserve"> </w:t>
      </w:r>
      <w:r w:rsidRPr="00C45480">
        <w:rPr>
          <w:color w:val="auto"/>
        </w:rPr>
        <w:t>über</w:t>
      </w:r>
      <w:r w:rsidRPr="00C45480">
        <w:rPr>
          <w:color w:val="auto"/>
          <w:spacing w:val="21"/>
        </w:rPr>
        <w:t xml:space="preserve"> </w:t>
      </w:r>
      <w:r w:rsidRPr="00C45480">
        <w:rPr>
          <w:color w:val="auto"/>
        </w:rPr>
        <w:t>Satzungsänderungen</w:t>
      </w:r>
    </w:p>
    <w:p w:rsidR="00E50082" w:rsidRPr="00C45480" w:rsidRDefault="00E50082" w:rsidP="00915B6F">
      <w:pPr>
        <w:pStyle w:val="04Unterkapitel"/>
        <w:rPr>
          <w:color w:val="auto"/>
        </w:rPr>
      </w:pPr>
      <w:r w:rsidRPr="00C45480">
        <w:rPr>
          <w:color w:val="auto"/>
        </w:rPr>
        <w:t>Ernennung</w:t>
      </w:r>
      <w:r w:rsidRPr="00C45480">
        <w:rPr>
          <w:color w:val="auto"/>
          <w:spacing w:val="15"/>
        </w:rPr>
        <w:t xml:space="preserve"> </w:t>
      </w:r>
      <w:r w:rsidRPr="00C45480">
        <w:rPr>
          <w:color w:val="auto"/>
        </w:rPr>
        <w:t>von Ehrenvorsitzenden</w:t>
      </w:r>
      <w:r w:rsidRPr="00C45480">
        <w:rPr>
          <w:color w:val="auto"/>
          <w:spacing w:val="7"/>
        </w:rPr>
        <w:t xml:space="preserve"> </w:t>
      </w:r>
      <w:r w:rsidRPr="00C45480">
        <w:rPr>
          <w:color w:val="auto"/>
        </w:rPr>
        <w:t>oder</w:t>
      </w:r>
      <w:r w:rsidRPr="00C45480">
        <w:rPr>
          <w:color w:val="auto"/>
          <w:spacing w:val="13"/>
        </w:rPr>
        <w:t xml:space="preserve"> </w:t>
      </w:r>
      <w:r w:rsidRPr="00C45480">
        <w:rPr>
          <w:color w:val="auto"/>
          <w:spacing w:val="-2"/>
        </w:rPr>
        <w:t>Ehrenmitglieder</w:t>
      </w:r>
    </w:p>
    <w:p w:rsidR="00E50082" w:rsidRPr="00C45480" w:rsidRDefault="00E50082" w:rsidP="00915B6F">
      <w:pPr>
        <w:pStyle w:val="04Unterkapitel"/>
        <w:rPr>
          <w:color w:val="auto"/>
        </w:rPr>
      </w:pPr>
      <w:r w:rsidRPr="00C45480">
        <w:rPr>
          <w:color w:val="auto"/>
        </w:rPr>
        <w:t>Entscheidung</w:t>
      </w:r>
      <w:r w:rsidRPr="00C45480">
        <w:rPr>
          <w:color w:val="auto"/>
          <w:spacing w:val="-6"/>
        </w:rPr>
        <w:t xml:space="preserve"> </w:t>
      </w:r>
      <w:r w:rsidRPr="00C45480">
        <w:rPr>
          <w:color w:val="auto"/>
        </w:rPr>
        <w:t>über die</w:t>
      </w:r>
      <w:r w:rsidRPr="00C45480">
        <w:rPr>
          <w:color w:val="auto"/>
          <w:spacing w:val="-7"/>
        </w:rPr>
        <w:t xml:space="preserve"> </w:t>
      </w:r>
      <w:r w:rsidRPr="00C45480">
        <w:rPr>
          <w:color w:val="auto"/>
        </w:rPr>
        <w:t>Beendigung der</w:t>
      </w:r>
      <w:r w:rsidRPr="00C45480">
        <w:rPr>
          <w:color w:val="auto"/>
          <w:spacing w:val="-5"/>
        </w:rPr>
        <w:t xml:space="preserve"> </w:t>
      </w:r>
      <w:r w:rsidRPr="00C45480">
        <w:rPr>
          <w:color w:val="auto"/>
        </w:rPr>
        <w:t>Mitgliedschaft</w:t>
      </w:r>
      <w:r w:rsidRPr="00C45480">
        <w:rPr>
          <w:color w:val="auto"/>
          <w:spacing w:val="-7"/>
        </w:rPr>
        <w:t xml:space="preserve"> </w:t>
      </w:r>
      <w:r w:rsidRPr="00C45480">
        <w:rPr>
          <w:color w:val="auto"/>
        </w:rPr>
        <w:t>einer Vereinigung als Berufungsinstanz</w:t>
      </w:r>
    </w:p>
    <w:p w:rsidR="00E50082" w:rsidRPr="00C45480" w:rsidRDefault="00E50082" w:rsidP="00915B6F">
      <w:pPr>
        <w:pStyle w:val="04Unterkapitel"/>
        <w:rPr>
          <w:b/>
          <w:color w:val="auto"/>
        </w:rPr>
      </w:pPr>
      <w:r w:rsidRPr="00C45480">
        <w:rPr>
          <w:color w:val="auto"/>
        </w:rPr>
        <w:t>Auflösung</w:t>
      </w:r>
      <w:r w:rsidRPr="00C45480">
        <w:rPr>
          <w:color w:val="auto"/>
          <w:spacing w:val="14"/>
        </w:rPr>
        <w:t xml:space="preserve"> </w:t>
      </w:r>
      <w:r w:rsidRPr="00C45480">
        <w:rPr>
          <w:color w:val="auto"/>
        </w:rPr>
        <w:t>des</w:t>
      </w:r>
      <w:r w:rsidRPr="00C45480">
        <w:rPr>
          <w:color w:val="auto"/>
          <w:spacing w:val="4"/>
        </w:rPr>
        <w:t xml:space="preserve"> </w:t>
      </w:r>
      <w:r w:rsidRPr="00C45480">
        <w:rPr>
          <w:b/>
          <w:color w:val="auto"/>
        </w:rPr>
        <w:t>SFVS</w:t>
      </w:r>
      <w:r w:rsidRPr="00C45480">
        <w:rPr>
          <w:b/>
          <w:color w:val="auto"/>
          <w:spacing w:val="11"/>
        </w:rPr>
        <w:t xml:space="preserve"> </w:t>
      </w:r>
      <w:r w:rsidRPr="00C45480">
        <w:rPr>
          <w:b/>
          <w:color w:val="auto"/>
        </w:rPr>
        <w:t>BS</w:t>
      </w:r>
      <w:r>
        <w:rPr>
          <w:b/>
          <w:color w:val="auto"/>
        </w:rPr>
        <w:t>:</w:t>
      </w:r>
      <w:r w:rsidRPr="00C45480">
        <w:rPr>
          <w:b/>
          <w:color w:val="auto"/>
        </w:rPr>
        <w:t xml:space="preserve"> </w:t>
      </w:r>
      <w:r w:rsidRPr="00C45480">
        <w:rPr>
          <w:color w:val="auto"/>
        </w:rPr>
        <w:t>Hierzu ist danach eine Auflösungssitzung einzuberufen</w:t>
      </w:r>
      <w:r w:rsidRPr="00C45480">
        <w:rPr>
          <w:b/>
          <w:color w:val="auto"/>
        </w:rPr>
        <w:t>.</w:t>
      </w:r>
    </w:p>
    <w:p w:rsidR="00E50082" w:rsidRPr="00C45480" w:rsidRDefault="00E50082" w:rsidP="007A482A">
      <w:pPr>
        <w:pStyle w:val="01Kapitelnummer"/>
        <w:rPr>
          <w:b/>
          <w:bCs/>
          <w:color w:val="auto"/>
        </w:rPr>
      </w:pPr>
      <w:r w:rsidRPr="00C45480">
        <w:rPr>
          <w:color w:val="auto"/>
        </w:rPr>
        <w:t>§</w:t>
      </w:r>
      <w:r w:rsidRPr="00C45480">
        <w:rPr>
          <w:color w:val="auto"/>
          <w:spacing w:val="-13"/>
        </w:rPr>
        <w:t xml:space="preserve"> </w:t>
      </w:r>
      <w:r w:rsidRPr="00C45480">
        <w:rPr>
          <w:color w:val="auto"/>
          <w:spacing w:val="-5"/>
        </w:rPr>
        <w:t>11</w:t>
      </w:r>
    </w:p>
    <w:p w:rsidR="00E50082" w:rsidRPr="00C45480" w:rsidRDefault="00E50082" w:rsidP="007A482A">
      <w:pPr>
        <w:pStyle w:val="02Kapitelberschrift"/>
      </w:pPr>
      <w:r w:rsidRPr="00C45480">
        <w:rPr>
          <w:w w:val="110"/>
        </w:rPr>
        <w:t>Gesamtvorstand</w:t>
      </w:r>
    </w:p>
    <w:p w:rsidR="00E50082" w:rsidRPr="00C45480" w:rsidRDefault="00E50082" w:rsidP="00D11988">
      <w:pPr>
        <w:pStyle w:val="04Unterkapitel"/>
        <w:numPr>
          <w:ilvl w:val="0"/>
          <w:numId w:val="9"/>
        </w:numPr>
        <w:ind w:left="709"/>
        <w:rPr>
          <w:color w:val="auto"/>
        </w:rPr>
      </w:pPr>
      <w:r w:rsidRPr="00C45480">
        <w:rPr>
          <w:b/>
          <w:color w:val="auto"/>
        </w:rPr>
        <w:t xml:space="preserve"> </w:t>
      </w:r>
      <w:r w:rsidRPr="00C45480">
        <w:rPr>
          <w:color w:val="auto"/>
          <w:w w:val="110"/>
        </w:rPr>
        <w:t>Der</w:t>
      </w:r>
      <w:r w:rsidRPr="00C45480">
        <w:rPr>
          <w:color w:val="auto"/>
          <w:spacing w:val="-3"/>
          <w:w w:val="110"/>
        </w:rPr>
        <w:t xml:space="preserve"> </w:t>
      </w:r>
      <w:r w:rsidRPr="00C45480">
        <w:rPr>
          <w:color w:val="auto"/>
          <w:w w:val="110"/>
        </w:rPr>
        <w:t>Gesamtvorstand</w:t>
      </w:r>
      <w:r w:rsidRPr="00C45480">
        <w:rPr>
          <w:color w:val="auto"/>
          <w:spacing w:val="-4"/>
          <w:w w:val="110"/>
        </w:rPr>
        <w:t xml:space="preserve"> </w:t>
      </w:r>
      <w:r w:rsidRPr="00C45480">
        <w:rPr>
          <w:color w:val="auto"/>
          <w:w w:val="110"/>
        </w:rPr>
        <w:t>setzt</w:t>
      </w:r>
      <w:r w:rsidRPr="00C45480">
        <w:rPr>
          <w:color w:val="auto"/>
          <w:spacing w:val="1"/>
          <w:w w:val="110"/>
        </w:rPr>
        <w:t xml:space="preserve"> </w:t>
      </w:r>
      <w:r w:rsidRPr="00C45480">
        <w:rPr>
          <w:color w:val="auto"/>
          <w:w w:val="110"/>
        </w:rPr>
        <w:t>sich zusammen</w:t>
      </w:r>
      <w:r w:rsidRPr="00C45480">
        <w:rPr>
          <w:color w:val="auto"/>
          <w:spacing w:val="14"/>
          <w:w w:val="110"/>
        </w:rPr>
        <w:t xml:space="preserve"> </w:t>
      </w:r>
      <w:r w:rsidRPr="00C45480">
        <w:rPr>
          <w:color w:val="auto"/>
          <w:spacing w:val="-4"/>
          <w:w w:val="110"/>
        </w:rPr>
        <w:t>aus:</w:t>
      </w:r>
    </w:p>
    <w:p w:rsidR="00E50082" w:rsidRPr="003D7378" w:rsidRDefault="00E50082" w:rsidP="00D11988">
      <w:pPr>
        <w:pStyle w:val="05UnterkapitelAbstze"/>
        <w:numPr>
          <w:ilvl w:val="0"/>
          <w:numId w:val="19"/>
        </w:numPr>
        <w:tabs>
          <w:tab w:val="clear" w:pos="1588"/>
        </w:tabs>
        <w:ind w:left="1276"/>
        <w:jc w:val="left"/>
        <w:rPr>
          <w:color w:val="auto"/>
        </w:rPr>
      </w:pPr>
      <w:r w:rsidRPr="003D7378">
        <w:rPr>
          <w:color w:val="auto"/>
        </w:rPr>
        <w:t>Den Vorsitzenden der Mitgliedsvereinen, oder deren Stellvertretern</w:t>
      </w:r>
    </w:p>
    <w:p w:rsidR="00E50082" w:rsidRPr="00815E56" w:rsidRDefault="00E50082" w:rsidP="00D11988">
      <w:pPr>
        <w:pStyle w:val="05UnterkapitelAbstze"/>
        <w:numPr>
          <w:ilvl w:val="0"/>
          <w:numId w:val="19"/>
        </w:numPr>
        <w:tabs>
          <w:tab w:val="clear" w:pos="1588"/>
        </w:tabs>
        <w:ind w:left="1276"/>
        <w:jc w:val="left"/>
        <w:rPr>
          <w:color w:val="auto"/>
        </w:rPr>
      </w:pPr>
      <w:r w:rsidRPr="003D7378">
        <w:rPr>
          <w:color w:val="auto"/>
        </w:rPr>
        <w:t xml:space="preserve">Den Mitgliedern des Vorstandes des </w:t>
      </w:r>
      <w:r w:rsidRPr="003D7378">
        <w:rPr>
          <w:b/>
          <w:bCs/>
          <w:color w:val="auto"/>
        </w:rPr>
        <w:t>SFVS BS</w:t>
      </w:r>
    </w:p>
    <w:p w:rsidR="00E50082" w:rsidRPr="00815E56" w:rsidRDefault="00E50082" w:rsidP="00D11988">
      <w:pPr>
        <w:pStyle w:val="05UnterkapitelAbstze"/>
        <w:numPr>
          <w:ilvl w:val="0"/>
          <w:numId w:val="19"/>
        </w:numPr>
        <w:tabs>
          <w:tab w:val="clear" w:pos="1588"/>
        </w:tabs>
        <w:ind w:left="1276"/>
        <w:jc w:val="left"/>
        <w:rPr>
          <w:color w:val="auto"/>
        </w:rPr>
      </w:pPr>
      <w:r>
        <w:rPr>
          <w:bCs/>
          <w:color w:val="auto"/>
        </w:rPr>
        <w:t xml:space="preserve">Den Ehrenvorsitzenden und Ehrenmitgliedern (wenn sie jedoch zu Abs. a. und b. gehören müssen sie sich Endscheiden für wen sie Stimmen wollen.) </w:t>
      </w:r>
    </w:p>
    <w:p w:rsidR="00E50082" w:rsidRPr="003D7378" w:rsidRDefault="00E50082" w:rsidP="00815E56">
      <w:pPr>
        <w:pStyle w:val="05UnterkapitelAbstze"/>
        <w:numPr>
          <w:ilvl w:val="0"/>
          <w:numId w:val="0"/>
        </w:numPr>
        <w:tabs>
          <w:tab w:val="clear" w:pos="1588"/>
        </w:tabs>
        <w:ind w:left="916" w:firstLine="360"/>
        <w:jc w:val="left"/>
        <w:rPr>
          <w:color w:val="auto"/>
        </w:rPr>
      </w:pPr>
      <w:r>
        <w:rPr>
          <w:bCs/>
          <w:color w:val="auto"/>
        </w:rPr>
        <w:t>Jeder Anwesende hat nur eine Stimme.</w:t>
      </w:r>
    </w:p>
    <w:p w:rsidR="00E50082" w:rsidRPr="00C45480" w:rsidRDefault="00E50082" w:rsidP="00915B6F">
      <w:pPr>
        <w:pStyle w:val="04Unterkapitel"/>
        <w:rPr>
          <w:color w:val="auto"/>
        </w:rPr>
      </w:pPr>
      <w:r w:rsidRPr="00C45480">
        <w:rPr>
          <w:color w:val="auto"/>
        </w:rPr>
        <w:t>In</w:t>
      </w:r>
      <w:r w:rsidRPr="00C45480">
        <w:rPr>
          <w:color w:val="auto"/>
          <w:spacing w:val="1"/>
        </w:rPr>
        <w:t xml:space="preserve"> </w:t>
      </w:r>
      <w:r w:rsidRPr="00C45480">
        <w:rPr>
          <w:color w:val="auto"/>
        </w:rPr>
        <w:t>dem</w:t>
      </w:r>
      <w:r w:rsidRPr="00C45480">
        <w:rPr>
          <w:color w:val="auto"/>
          <w:spacing w:val="8"/>
        </w:rPr>
        <w:t xml:space="preserve"> </w:t>
      </w:r>
      <w:r w:rsidRPr="00C45480">
        <w:rPr>
          <w:color w:val="auto"/>
        </w:rPr>
        <w:t>Jahr,</w:t>
      </w:r>
      <w:r w:rsidRPr="00C45480">
        <w:rPr>
          <w:color w:val="auto"/>
          <w:spacing w:val="21"/>
        </w:rPr>
        <w:t xml:space="preserve"> </w:t>
      </w:r>
      <w:r w:rsidRPr="00C45480">
        <w:rPr>
          <w:color w:val="auto"/>
        </w:rPr>
        <w:t>in</w:t>
      </w:r>
      <w:r w:rsidRPr="00C45480">
        <w:rPr>
          <w:color w:val="auto"/>
          <w:spacing w:val="13"/>
        </w:rPr>
        <w:t xml:space="preserve"> </w:t>
      </w:r>
      <w:r w:rsidRPr="00C45480">
        <w:rPr>
          <w:color w:val="auto"/>
        </w:rPr>
        <w:t>dem</w:t>
      </w:r>
      <w:r w:rsidRPr="00C45480">
        <w:rPr>
          <w:color w:val="auto"/>
          <w:spacing w:val="8"/>
        </w:rPr>
        <w:t xml:space="preserve"> </w:t>
      </w:r>
      <w:r w:rsidRPr="00C45480">
        <w:rPr>
          <w:color w:val="auto"/>
        </w:rPr>
        <w:t>keine</w:t>
      </w:r>
      <w:r w:rsidRPr="00C45480">
        <w:rPr>
          <w:color w:val="auto"/>
          <w:spacing w:val="16"/>
        </w:rPr>
        <w:t xml:space="preserve"> </w:t>
      </w:r>
      <w:r w:rsidRPr="00C45480">
        <w:rPr>
          <w:color w:val="auto"/>
        </w:rPr>
        <w:t>Jahreshauptversammlung</w:t>
      </w:r>
      <w:r w:rsidRPr="00C45480">
        <w:rPr>
          <w:color w:val="auto"/>
          <w:spacing w:val="-7"/>
        </w:rPr>
        <w:t xml:space="preserve"> </w:t>
      </w:r>
      <w:r w:rsidRPr="00C45480">
        <w:rPr>
          <w:color w:val="auto"/>
        </w:rPr>
        <w:t>stattfindet,</w:t>
      </w:r>
      <w:r w:rsidRPr="00C45480">
        <w:rPr>
          <w:color w:val="auto"/>
          <w:spacing w:val="29"/>
        </w:rPr>
        <w:t xml:space="preserve"> </w:t>
      </w:r>
      <w:r w:rsidRPr="00C45480">
        <w:rPr>
          <w:color w:val="auto"/>
        </w:rPr>
        <w:t>nimmt</w:t>
      </w:r>
      <w:r w:rsidRPr="00C45480">
        <w:rPr>
          <w:color w:val="auto"/>
          <w:spacing w:val="15"/>
        </w:rPr>
        <w:t xml:space="preserve"> </w:t>
      </w:r>
      <w:r w:rsidRPr="00C45480">
        <w:rPr>
          <w:color w:val="auto"/>
        </w:rPr>
        <w:t>er</w:t>
      </w:r>
      <w:r w:rsidRPr="00C45480">
        <w:rPr>
          <w:color w:val="auto"/>
          <w:spacing w:val="13"/>
        </w:rPr>
        <w:t xml:space="preserve"> </w:t>
      </w:r>
      <w:r w:rsidRPr="00C45480">
        <w:rPr>
          <w:color w:val="auto"/>
          <w:spacing w:val="-5"/>
        </w:rPr>
        <w:t xml:space="preserve">die </w:t>
      </w:r>
      <w:r w:rsidRPr="00C45480">
        <w:rPr>
          <w:color w:val="auto"/>
        </w:rPr>
        <w:t>Jahresrechnung für das abgelaufene Geschäftsjahr entgegen und beschließt den Haushaltsplan für das laufende Geschäftsjahr</w:t>
      </w:r>
      <w:r w:rsidRPr="00C45480">
        <w:rPr>
          <w:color w:val="auto"/>
          <w:spacing w:val="40"/>
        </w:rPr>
        <w:t xml:space="preserve"> </w:t>
      </w:r>
      <w:r w:rsidRPr="00C45480">
        <w:rPr>
          <w:color w:val="auto"/>
        </w:rPr>
        <w:t>unter Beachtung des Rahmenhaushaltsplanes, der auf der</w:t>
      </w:r>
      <w:r w:rsidRPr="00C45480">
        <w:rPr>
          <w:color w:val="auto"/>
          <w:spacing w:val="40"/>
        </w:rPr>
        <w:t xml:space="preserve"> </w:t>
      </w:r>
      <w:r w:rsidRPr="00C45480">
        <w:rPr>
          <w:color w:val="auto"/>
        </w:rPr>
        <w:t>Jahreshauptversammlung beschlossen</w:t>
      </w:r>
      <w:r w:rsidRPr="00C45480">
        <w:rPr>
          <w:color w:val="auto"/>
          <w:spacing w:val="40"/>
        </w:rPr>
        <w:t xml:space="preserve"> </w:t>
      </w:r>
      <w:r w:rsidRPr="00C45480">
        <w:rPr>
          <w:color w:val="auto"/>
        </w:rPr>
        <w:t>wurde.</w:t>
      </w:r>
    </w:p>
    <w:p w:rsidR="00E50082" w:rsidRPr="00C45480" w:rsidRDefault="00E50082" w:rsidP="00F33AD7">
      <w:pPr>
        <w:pStyle w:val="01Kapitelnummer"/>
        <w:rPr>
          <w:color w:val="auto"/>
        </w:rPr>
      </w:pPr>
      <w:r w:rsidRPr="00C45480">
        <w:rPr>
          <w:color w:val="auto"/>
        </w:rPr>
        <w:t>§ 12</w:t>
      </w:r>
    </w:p>
    <w:p w:rsidR="00E50082" w:rsidRPr="00C45480" w:rsidRDefault="00E50082" w:rsidP="00F33AD7">
      <w:pPr>
        <w:pStyle w:val="02Kapitelberschrift"/>
      </w:pPr>
      <w:r w:rsidRPr="00C45480">
        <w:rPr>
          <w:w w:val="105"/>
        </w:rPr>
        <w:t>Vorstand</w:t>
      </w:r>
    </w:p>
    <w:p w:rsidR="00E50082" w:rsidRPr="00C45480" w:rsidRDefault="00E50082" w:rsidP="00D11988">
      <w:pPr>
        <w:pStyle w:val="04Unterkapitel"/>
        <w:numPr>
          <w:ilvl w:val="0"/>
          <w:numId w:val="10"/>
        </w:numPr>
        <w:ind w:left="709"/>
        <w:rPr>
          <w:color w:val="auto"/>
        </w:rPr>
      </w:pPr>
      <w:r w:rsidRPr="00C45480">
        <w:rPr>
          <w:color w:val="auto"/>
        </w:rPr>
        <w:t>Der</w:t>
      </w:r>
      <w:r w:rsidRPr="00C45480">
        <w:rPr>
          <w:color w:val="auto"/>
          <w:spacing w:val="43"/>
        </w:rPr>
        <w:t xml:space="preserve"> </w:t>
      </w:r>
      <w:r w:rsidRPr="00C45480">
        <w:rPr>
          <w:color w:val="auto"/>
        </w:rPr>
        <w:t>Vorstand</w:t>
      </w:r>
      <w:r w:rsidRPr="00C45480">
        <w:rPr>
          <w:color w:val="auto"/>
          <w:spacing w:val="49"/>
        </w:rPr>
        <w:t xml:space="preserve"> </w:t>
      </w:r>
      <w:r w:rsidRPr="00C45480">
        <w:rPr>
          <w:color w:val="auto"/>
        </w:rPr>
        <w:t>setzt</w:t>
      </w:r>
      <w:r w:rsidRPr="00C45480">
        <w:rPr>
          <w:color w:val="auto"/>
          <w:spacing w:val="35"/>
        </w:rPr>
        <w:t xml:space="preserve"> </w:t>
      </w:r>
      <w:r w:rsidRPr="00C45480">
        <w:rPr>
          <w:color w:val="auto"/>
        </w:rPr>
        <w:t>sich</w:t>
      </w:r>
      <w:r w:rsidRPr="00C45480">
        <w:rPr>
          <w:color w:val="auto"/>
          <w:spacing w:val="50"/>
        </w:rPr>
        <w:t xml:space="preserve"> </w:t>
      </w:r>
      <w:r w:rsidRPr="00C45480">
        <w:rPr>
          <w:color w:val="auto"/>
        </w:rPr>
        <w:t>zusammen</w:t>
      </w:r>
      <w:r w:rsidRPr="00C45480">
        <w:rPr>
          <w:color w:val="auto"/>
          <w:spacing w:val="41"/>
        </w:rPr>
        <w:t xml:space="preserve"> </w:t>
      </w:r>
      <w:r w:rsidRPr="00C45480">
        <w:rPr>
          <w:color w:val="auto"/>
          <w:spacing w:val="-4"/>
        </w:rPr>
        <w:t>aus:</w:t>
      </w:r>
    </w:p>
    <w:p w:rsidR="00E50082" w:rsidRPr="006D257D" w:rsidRDefault="00E50082" w:rsidP="00D11988">
      <w:pPr>
        <w:pStyle w:val="05UnterkapitelAbstze"/>
        <w:numPr>
          <w:ilvl w:val="0"/>
          <w:numId w:val="20"/>
        </w:numPr>
        <w:tabs>
          <w:tab w:val="clear" w:pos="1588"/>
        </w:tabs>
        <w:ind w:left="1276"/>
        <w:jc w:val="left"/>
        <w:rPr>
          <w:color w:val="auto"/>
        </w:rPr>
      </w:pPr>
      <w:r w:rsidRPr="006D257D">
        <w:rPr>
          <w:color w:val="auto"/>
        </w:rPr>
        <w:t>dem Vorsitzenden</w:t>
      </w:r>
      <w:r>
        <w:rPr>
          <w:color w:val="auto"/>
        </w:rPr>
        <w:t>,</w:t>
      </w:r>
    </w:p>
    <w:p w:rsidR="00E50082" w:rsidRPr="006D257D" w:rsidRDefault="00E50082" w:rsidP="00D11988">
      <w:pPr>
        <w:pStyle w:val="05UnterkapitelAbstze"/>
        <w:numPr>
          <w:ilvl w:val="0"/>
          <w:numId w:val="20"/>
        </w:numPr>
        <w:tabs>
          <w:tab w:val="clear" w:pos="1588"/>
        </w:tabs>
        <w:ind w:left="1276"/>
        <w:jc w:val="left"/>
        <w:rPr>
          <w:color w:val="auto"/>
        </w:rPr>
      </w:pPr>
      <w:r w:rsidRPr="006D257D">
        <w:rPr>
          <w:color w:val="auto"/>
        </w:rPr>
        <w:t>dem stellv. Vorsitzenden</w:t>
      </w:r>
      <w:r>
        <w:rPr>
          <w:color w:val="auto"/>
        </w:rPr>
        <w:t>,</w:t>
      </w:r>
    </w:p>
    <w:p w:rsidR="00E50082" w:rsidRPr="006D257D" w:rsidRDefault="00E50082" w:rsidP="00D11988">
      <w:pPr>
        <w:pStyle w:val="05UnterkapitelAbstze"/>
        <w:numPr>
          <w:ilvl w:val="0"/>
          <w:numId w:val="20"/>
        </w:numPr>
        <w:tabs>
          <w:tab w:val="clear" w:pos="1588"/>
        </w:tabs>
        <w:ind w:left="1276"/>
        <w:jc w:val="left"/>
        <w:rPr>
          <w:color w:val="auto"/>
        </w:rPr>
      </w:pPr>
      <w:r w:rsidRPr="006D257D">
        <w:rPr>
          <w:color w:val="auto"/>
        </w:rPr>
        <w:t>dem Schriftführer</w:t>
      </w:r>
      <w:r>
        <w:rPr>
          <w:color w:val="auto"/>
        </w:rPr>
        <w:t>,</w:t>
      </w:r>
    </w:p>
    <w:p w:rsidR="00E50082" w:rsidRPr="006D257D" w:rsidRDefault="00E50082" w:rsidP="00D11988">
      <w:pPr>
        <w:pStyle w:val="05UnterkapitelAbstze"/>
        <w:numPr>
          <w:ilvl w:val="0"/>
          <w:numId w:val="20"/>
        </w:numPr>
        <w:tabs>
          <w:tab w:val="clear" w:pos="1588"/>
        </w:tabs>
        <w:ind w:left="1276"/>
        <w:jc w:val="left"/>
        <w:rPr>
          <w:color w:val="auto"/>
        </w:rPr>
      </w:pPr>
      <w:r w:rsidRPr="006D257D">
        <w:rPr>
          <w:color w:val="auto"/>
        </w:rPr>
        <w:t>dem Schatzmeister</w:t>
      </w:r>
      <w:r>
        <w:rPr>
          <w:color w:val="auto"/>
        </w:rPr>
        <w:t>,</w:t>
      </w:r>
    </w:p>
    <w:p w:rsidR="00E50082" w:rsidRPr="006D257D" w:rsidRDefault="00E50082" w:rsidP="00D11988">
      <w:pPr>
        <w:pStyle w:val="05UnterkapitelAbstze"/>
        <w:numPr>
          <w:ilvl w:val="0"/>
          <w:numId w:val="20"/>
        </w:numPr>
        <w:tabs>
          <w:tab w:val="clear" w:pos="1588"/>
        </w:tabs>
        <w:ind w:left="1276"/>
        <w:jc w:val="left"/>
        <w:rPr>
          <w:color w:val="auto"/>
        </w:rPr>
      </w:pPr>
      <w:r w:rsidRPr="006D257D">
        <w:rPr>
          <w:color w:val="auto"/>
        </w:rPr>
        <w:t>dem Sportleiter.</w:t>
      </w:r>
    </w:p>
    <w:p w:rsidR="00E50082" w:rsidRPr="00C45480" w:rsidRDefault="00E50082" w:rsidP="00915B6F">
      <w:pPr>
        <w:pStyle w:val="04Unterkapitel"/>
        <w:rPr>
          <w:color w:val="auto"/>
        </w:rPr>
      </w:pPr>
      <w:r w:rsidRPr="00C45480">
        <w:rPr>
          <w:color w:val="auto"/>
          <w:w w:val="110"/>
        </w:rPr>
        <w:t>Der</w:t>
      </w:r>
      <w:r w:rsidRPr="00C45480">
        <w:rPr>
          <w:color w:val="auto"/>
          <w:spacing w:val="-4"/>
          <w:w w:val="110"/>
        </w:rPr>
        <w:t xml:space="preserve"> </w:t>
      </w:r>
      <w:r w:rsidRPr="00C45480">
        <w:rPr>
          <w:color w:val="auto"/>
          <w:w w:val="110"/>
        </w:rPr>
        <w:t>Vorstand wird</w:t>
      </w:r>
      <w:r w:rsidRPr="00C45480">
        <w:rPr>
          <w:color w:val="auto"/>
          <w:spacing w:val="-6"/>
          <w:w w:val="110"/>
        </w:rPr>
        <w:t xml:space="preserve"> </w:t>
      </w:r>
      <w:r w:rsidRPr="00C45480">
        <w:rPr>
          <w:color w:val="auto"/>
          <w:w w:val="110"/>
        </w:rPr>
        <w:t>auf die</w:t>
      </w:r>
      <w:r w:rsidRPr="00C45480">
        <w:rPr>
          <w:color w:val="auto"/>
          <w:spacing w:val="-8"/>
          <w:w w:val="110"/>
        </w:rPr>
        <w:t xml:space="preserve"> </w:t>
      </w:r>
      <w:r w:rsidRPr="00C45480">
        <w:rPr>
          <w:color w:val="auto"/>
          <w:w w:val="110"/>
        </w:rPr>
        <w:t>Dauer</w:t>
      </w:r>
      <w:r w:rsidRPr="00C45480">
        <w:rPr>
          <w:color w:val="auto"/>
          <w:spacing w:val="-1"/>
          <w:w w:val="110"/>
        </w:rPr>
        <w:t xml:space="preserve"> </w:t>
      </w:r>
      <w:r w:rsidRPr="00C45480">
        <w:rPr>
          <w:color w:val="auto"/>
          <w:w w:val="110"/>
        </w:rPr>
        <w:t>von</w:t>
      </w:r>
      <w:r w:rsidRPr="00C45480">
        <w:rPr>
          <w:color w:val="auto"/>
          <w:spacing w:val="-3"/>
          <w:w w:val="110"/>
        </w:rPr>
        <w:t xml:space="preserve"> </w:t>
      </w:r>
      <w:r w:rsidRPr="00C45480">
        <w:rPr>
          <w:color w:val="auto"/>
          <w:w w:val="110"/>
        </w:rPr>
        <w:t>4</w:t>
      </w:r>
      <w:r w:rsidRPr="00C45480">
        <w:rPr>
          <w:color w:val="auto"/>
          <w:spacing w:val="-3"/>
          <w:w w:val="110"/>
        </w:rPr>
        <w:t xml:space="preserve"> </w:t>
      </w:r>
      <w:r w:rsidRPr="00C45480">
        <w:rPr>
          <w:color w:val="auto"/>
          <w:w w:val="110"/>
        </w:rPr>
        <w:t>Jahren</w:t>
      </w:r>
      <w:r w:rsidRPr="00C45480">
        <w:rPr>
          <w:color w:val="auto"/>
          <w:spacing w:val="-11"/>
          <w:w w:val="110"/>
        </w:rPr>
        <w:t xml:space="preserve"> </w:t>
      </w:r>
      <w:r w:rsidRPr="00C45480">
        <w:rPr>
          <w:color w:val="auto"/>
          <w:w w:val="110"/>
        </w:rPr>
        <w:t>gewählt</w:t>
      </w:r>
      <w:r w:rsidRPr="00C45480">
        <w:rPr>
          <w:color w:val="auto"/>
          <w:spacing w:val="-6"/>
          <w:w w:val="110"/>
        </w:rPr>
        <w:t xml:space="preserve"> </w:t>
      </w:r>
      <w:r w:rsidRPr="00C45480">
        <w:rPr>
          <w:color w:val="auto"/>
          <w:w w:val="110"/>
        </w:rPr>
        <w:t>und bleibt unabhängig vom Fristablauf</w:t>
      </w:r>
      <w:r w:rsidRPr="00C45480">
        <w:rPr>
          <w:color w:val="auto"/>
          <w:spacing w:val="40"/>
          <w:w w:val="110"/>
        </w:rPr>
        <w:t xml:space="preserve"> </w:t>
      </w:r>
      <w:r w:rsidRPr="00C45480">
        <w:rPr>
          <w:color w:val="auto"/>
          <w:w w:val="110"/>
        </w:rPr>
        <w:t>bis zur Neuwahl im Amt.</w:t>
      </w:r>
    </w:p>
    <w:p w:rsidR="00E50082" w:rsidRPr="00C45480" w:rsidRDefault="00E50082" w:rsidP="00915B6F">
      <w:pPr>
        <w:pStyle w:val="04Unterkapitel"/>
        <w:rPr>
          <w:color w:val="auto"/>
        </w:rPr>
      </w:pPr>
      <w:r w:rsidRPr="00C45480">
        <w:rPr>
          <w:color w:val="auto"/>
          <w:w w:val="110"/>
        </w:rPr>
        <w:t>Vorstand im Sinne des</w:t>
      </w:r>
      <w:r>
        <w:rPr>
          <w:color w:val="auto"/>
          <w:w w:val="110"/>
        </w:rPr>
        <w:t xml:space="preserve"> </w:t>
      </w:r>
      <w:r w:rsidRPr="00C45480">
        <w:rPr>
          <w:color w:val="auto"/>
          <w:w w:val="110"/>
        </w:rPr>
        <w:t>§</w:t>
      </w:r>
      <w:r w:rsidRPr="00C45480">
        <w:rPr>
          <w:color w:val="auto"/>
          <w:spacing w:val="-1"/>
          <w:w w:val="110"/>
        </w:rPr>
        <w:t xml:space="preserve"> </w:t>
      </w:r>
      <w:r w:rsidRPr="00C45480">
        <w:rPr>
          <w:color w:val="auto"/>
          <w:w w:val="110"/>
        </w:rPr>
        <w:t>26</w:t>
      </w:r>
      <w:r w:rsidRPr="00C45480">
        <w:rPr>
          <w:color w:val="auto"/>
          <w:spacing w:val="-1"/>
          <w:w w:val="110"/>
        </w:rPr>
        <w:t xml:space="preserve"> </w:t>
      </w:r>
      <w:r w:rsidRPr="00C45480">
        <w:rPr>
          <w:color w:val="auto"/>
          <w:w w:val="110"/>
        </w:rPr>
        <w:t>BGB</w:t>
      </w:r>
      <w:r w:rsidRPr="00C45480">
        <w:rPr>
          <w:color w:val="auto"/>
          <w:spacing w:val="-5"/>
          <w:w w:val="110"/>
        </w:rPr>
        <w:t xml:space="preserve"> </w:t>
      </w:r>
      <w:r w:rsidRPr="00C45480">
        <w:rPr>
          <w:color w:val="auto"/>
          <w:w w:val="110"/>
        </w:rPr>
        <w:t>sind</w:t>
      </w:r>
      <w:r w:rsidRPr="00C45480">
        <w:rPr>
          <w:color w:val="auto"/>
          <w:spacing w:val="-3"/>
          <w:w w:val="110"/>
        </w:rPr>
        <w:t xml:space="preserve"> </w:t>
      </w:r>
      <w:r w:rsidRPr="00C45480">
        <w:rPr>
          <w:color w:val="auto"/>
          <w:w w:val="110"/>
        </w:rPr>
        <w:t>die unter Ziffer</w:t>
      </w:r>
      <w:r w:rsidRPr="00C45480">
        <w:rPr>
          <w:color w:val="auto"/>
          <w:spacing w:val="21"/>
          <w:w w:val="110"/>
        </w:rPr>
        <w:t xml:space="preserve"> </w:t>
      </w:r>
      <w:r w:rsidRPr="00C45480">
        <w:rPr>
          <w:color w:val="auto"/>
          <w:w w:val="110"/>
        </w:rPr>
        <w:t>1a) -</w:t>
      </w:r>
      <w:r w:rsidRPr="00C45480">
        <w:rPr>
          <w:color w:val="auto"/>
          <w:spacing w:val="-1"/>
          <w:w w:val="110"/>
        </w:rPr>
        <w:t xml:space="preserve"> </w:t>
      </w:r>
      <w:r w:rsidRPr="00C45480">
        <w:rPr>
          <w:color w:val="auto"/>
          <w:w w:val="110"/>
        </w:rPr>
        <w:t>e)</w:t>
      </w:r>
      <w:r w:rsidRPr="00C45480">
        <w:rPr>
          <w:color w:val="auto"/>
          <w:spacing w:val="-13"/>
          <w:w w:val="110"/>
        </w:rPr>
        <w:t xml:space="preserve"> </w:t>
      </w:r>
      <w:r w:rsidRPr="00C45480">
        <w:rPr>
          <w:color w:val="auto"/>
          <w:w w:val="110"/>
        </w:rPr>
        <w:t>genannten Personen; vertretungsberechtigt</w:t>
      </w:r>
      <w:r w:rsidRPr="00C45480">
        <w:rPr>
          <w:color w:val="auto"/>
          <w:spacing w:val="-14"/>
          <w:w w:val="110"/>
        </w:rPr>
        <w:t xml:space="preserve"> </w:t>
      </w:r>
      <w:r w:rsidRPr="00C45480">
        <w:rPr>
          <w:color w:val="auto"/>
          <w:w w:val="110"/>
        </w:rPr>
        <w:t>ist</w:t>
      </w:r>
      <w:r w:rsidRPr="00C45480">
        <w:rPr>
          <w:color w:val="auto"/>
          <w:spacing w:val="-14"/>
          <w:w w:val="110"/>
        </w:rPr>
        <w:t xml:space="preserve"> </w:t>
      </w:r>
      <w:r w:rsidRPr="00C45480">
        <w:rPr>
          <w:color w:val="auto"/>
          <w:w w:val="110"/>
        </w:rPr>
        <w:t>der</w:t>
      </w:r>
      <w:r w:rsidRPr="00C45480">
        <w:rPr>
          <w:color w:val="auto"/>
          <w:spacing w:val="-13"/>
          <w:w w:val="110"/>
        </w:rPr>
        <w:t xml:space="preserve"> </w:t>
      </w:r>
      <w:r w:rsidRPr="00C45480">
        <w:rPr>
          <w:color w:val="auto"/>
          <w:w w:val="110"/>
        </w:rPr>
        <w:t>Vorsitzende</w:t>
      </w:r>
      <w:r w:rsidRPr="00C45480">
        <w:rPr>
          <w:color w:val="auto"/>
          <w:spacing w:val="-9"/>
          <w:w w:val="110"/>
        </w:rPr>
        <w:t xml:space="preserve"> </w:t>
      </w:r>
      <w:r w:rsidRPr="00C45480">
        <w:rPr>
          <w:color w:val="auto"/>
          <w:w w:val="110"/>
        </w:rPr>
        <w:t>allein,</w:t>
      </w:r>
      <w:r w:rsidRPr="00C45480">
        <w:rPr>
          <w:color w:val="auto"/>
          <w:spacing w:val="-14"/>
          <w:w w:val="110"/>
        </w:rPr>
        <w:t xml:space="preserve"> </w:t>
      </w:r>
      <w:r w:rsidRPr="00C45480">
        <w:rPr>
          <w:color w:val="auto"/>
          <w:w w:val="110"/>
        </w:rPr>
        <w:t>oder</w:t>
      </w:r>
      <w:r w:rsidRPr="00C45480">
        <w:rPr>
          <w:color w:val="auto"/>
          <w:spacing w:val="-14"/>
          <w:w w:val="110"/>
        </w:rPr>
        <w:t xml:space="preserve"> </w:t>
      </w:r>
      <w:r w:rsidRPr="00C45480">
        <w:rPr>
          <w:color w:val="auto"/>
          <w:w w:val="110"/>
        </w:rPr>
        <w:t>je</w:t>
      </w:r>
      <w:r w:rsidRPr="00C45480">
        <w:rPr>
          <w:color w:val="auto"/>
          <w:spacing w:val="-13"/>
          <w:w w:val="110"/>
        </w:rPr>
        <w:t xml:space="preserve"> </w:t>
      </w:r>
      <w:r w:rsidRPr="00C45480">
        <w:rPr>
          <w:color w:val="auto"/>
          <w:w w:val="110"/>
        </w:rPr>
        <w:t>zwei gemeinsam</w:t>
      </w:r>
      <w:r w:rsidRPr="00C45480">
        <w:rPr>
          <w:color w:val="auto"/>
          <w:spacing w:val="-14"/>
          <w:w w:val="110"/>
        </w:rPr>
        <w:t xml:space="preserve"> </w:t>
      </w:r>
      <w:r w:rsidRPr="00C45480">
        <w:rPr>
          <w:color w:val="auto"/>
          <w:w w:val="110"/>
        </w:rPr>
        <w:t>der</w:t>
      </w:r>
      <w:r w:rsidRPr="00C45480">
        <w:rPr>
          <w:color w:val="auto"/>
          <w:spacing w:val="-13"/>
          <w:w w:val="110"/>
        </w:rPr>
        <w:t xml:space="preserve"> </w:t>
      </w:r>
      <w:r w:rsidRPr="00C45480">
        <w:rPr>
          <w:color w:val="auto"/>
          <w:w w:val="110"/>
        </w:rPr>
        <w:t>in Ziffer 1 b bis e genannten Personen gemeinsam.</w:t>
      </w:r>
    </w:p>
    <w:p w:rsidR="00E50082" w:rsidRPr="00C45480" w:rsidRDefault="00E50082" w:rsidP="00915B6F">
      <w:pPr>
        <w:pStyle w:val="04Unterkapitel"/>
        <w:rPr>
          <w:color w:val="auto"/>
        </w:rPr>
      </w:pPr>
      <w:r w:rsidRPr="00C45480">
        <w:rPr>
          <w:color w:val="auto"/>
        </w:rPr>
        <w:t>Der Vorstand führt die Geschäfte des SFVS BS nach den Bedingungen der Satzung, der Ordnungen und nach Aufgaben der von der Jahreshauptversammlung und dem Gesamtvorstand gefassten Beschlüsse. Der Vorstand erstattet auf der Jahreshauptversammlung Bericht und legt den Haushaltsplan vor.</w:t>
      </w:r>
    </w:p>
    <w:p w:rsidR="00E50082" w:rsidRPr="00C45480" w:rsidRDefault="00E50082" w:rsidP="00915B6F">
      <w:pPr>
        <w:pStyle w:val="04Unterkapitel"/>
        <w:rPr>
          <w:color w:val="auto"/>
        </w:rPr>
      </w:pPr>
      <w:r w:rsidRPr="00C45480">
        <w:rPr>
          <w:color w:val="auto"/>
        </w:rPr>
        <w:t>Der Vorstand beschließt über die Ehrung von Mitgliedern. Ehrenvorsitzende und Ehrenmitglieder werden in der Jahreshauptversammlung ernannt, wenn der Vorstand in einer vorhergehenden Sitzung mit Mehrheit zugestimmt hat. Ehrenmitglieder können keine Funktion im Vorstand übernehmen. Scheidet ein Vorstandsmitglied während seiner regulären Amtszeit vorzeitig aus, so ergänzt sich der Vorstand bis zur nächsten Jahreshauptversammlung</w:t>
      </w:r>
    </w:p>
    <w:p w:rsidR="00E50082" w:rsidRPr="00C45480" w:rsidRDefault="00E50082" w:rsidP="00403832">
      <w:pPr>
        <w:pStyle w:val="01Kapitelnummer"/>
        <w:rPr>
          <w:color w:val="auto"/>
        </w:rPr>
      </w:pPr>
      <w:r w:rsidRPr="00C45480">
        <w:rPr>
          <w:color w:val="auto"/>
          <w:w w:val="105"/>
        </w:rPr>
        <w:t>§</w:t>
      </w:r>
      <w:r w:rsidRPr="00C45480">
        <w:rPr>
          <w:color w:val="auto"/>
          <w:spacing w:val="-13"/>
          <w:w w:val="105"/>
        </w:rPr>
        <w:t xml:space="preserve"> </w:t>
      </w:r>
      <w:r w:rsidRPr="00C45480">
        <w:rPr>
          <w:color w:val="auto"/>
          <w:spacing w:val="-5"/>
          <w:w w:val="105"/>
        </w:rPr>
        <w:t>13</w:t>
      </w:r>
    </w:p>
    <w:p w:rsidR="00E50082" w:rsidRPr="00C45480" w:rsidRDefault="00E50082" w:rsidP="00403832">
      <w:pPr>
        <w:pStyle w:val="02Kapitelberschrift"/>
      </w:pPr>
      <w:r w:rsidRPr="00C45480">
        <w:t>Rechnungsprüfer</w:t>
      </w:r>
    </w:p>
    <w:p w:rsidR="00E50082" w:rsidRPr="00C45480" w:rsidRDefault="00E50082" w:rsidP="00D11988">
      <w:pPr>
        <w:pStyle w:val="04Unterkapitel"/>
        <w:numPr>
          <w:ilvl w:val="0"/>
          <w:numId w:val="11"/>
        </w:numPr>
        <w:ind w:left="709"/>
        <w:rPr>
          <w:color w:val="auto"/>
        </w:rPr>
      </w:pPr>
      <w:r w:rsidRPr="00C45480">
        <w:rPr>
          <w:color w:val="auto"/>
        </w:rPr>
        <w:t>Von der Jahreshauptversammlung werden 3 Rechnungsprüfer und ein Ersatzprüfer auf die Dauer von 4 Jahren gewählt.  Wiederwahl</w:t>
      </w:r>
      <w:r w:rsidRPr="00C45480">
        <w:rPr>
          <w:color w:val="auto"/>
          <w:spacing w:val="40"/>
        </w:rPr>
        <w:t xml:space="preserve"> </w:t>
      </w:r>
      <w:r w:rsidRPr="00C45480">
        <w:rPr>
          <w:color w:val="auto"/>
        </w:rPr>
        <w:t>ist für eine weitere Wahlperiode</w:t>
      </w:r>
      <w:r w:rsidRPr="00C45480">
        <w:rPr>
          <w:color w:val="auto"/>
          <w:spacing w:val="40"/>
        </w:rPr>
        <w:t xml:space="preserve"> </w:t>
      </w:r>
      <w:r w:rsidRPr="00C45480">
        <w:rPr>
          <w:color w:val="auto"/>
        </w:rPr>
        <w:t>zulässig.</w:t>
      </w:r>
    </w:p>
    <w:p w:rsidR="00E50082" w:rsidRPr="000C7BA9" w:rsidRDefault="00E50082" w:rsidP="000C7BA9">
      <w:pPr>
        <w:pStyle w:val="04Unterkapitel"/>
        <w:numPr>
          <w:ilvl w:val="0"/>
          <w:numId w:val="11"/>
        </w:numPr>
        <w:ind w:left="709"/>
        <w:rPr>
          <w:color w:val="auto"/>
        </w:rPr>
      </w:pPr>
      <w:r w:rsidRPr="00C45480">
        <w:t xml:space="preserve">Die Rechnungsprüfer legen der Jahreshauptversammlung einen schriftlichen Kassenprüfbericht vor und erläutern diesen auf Anfrage auf der Jahreshautversammlung. </w:t>
      </w:r>
      <w:r>
        <w:tab/>
      </w:r>
      <w:r>
        <w:tab/>
        <w:t>^</w:t>
      </w:r>
    </w:p>
    <w:p w:rsidR="00E50082" w:rsidRDefault="00E50082" w:rsidP="000C7BA9">
      <w:pPr>
        <w:pStyle w:val="04Unterkapitel"/>
        <w:numPr>
          <w:ilvl w:val="0"/>
          <w:numId w:val="0"/>
        </w:numPr>
        <w:ind w:left="700" w:hanging="700"/>
        <w:rPr>
          <w:color w:val="auto"/>
        </w:rPr>
      </w:pPr>
    </w:p>
    <w:p w:rsidR="00E50082" w:rsidRDefault="00E50082" w:rsidP="000C7BA9">
      <w:pPr>
        <w:pStyle w:val="04Unterkapitel"/>
        <w:numPr>
          <w:ilvl w:val="0"/>
          <w:numId w:val="0"/>
        </w:numPr>
        <w:ind w:left="700" w:hanging="700"/>
        <w:rPr>
          <w:color w:val="auto"/>
        </w:rPr>
      </w:pPr>
    </w:p>
    <w:p w:rsidR="00E50082" w:rsidRPr="000C7BA9" w:rsidRDefault="00E50082" w:rsidP="000C7BA9">
      <w:pPr>
        <w:pStyle w:val="04Unterkapitel"/>
        <w:numPr>
          <w:ilvl w:val="0"/>
          <w:numId w:val="0"/>
        </w:numPr>
        <w:ind w:left="700" w:hanging="700"/>
        <w:jc w:val="center"/>
        <w:rPr>
          <w:color w:val="auto"/>
        </w:rPr>
      </w:pPr>
      <w:r w:rsidRPr="00C45480">
        <w:t>§</w:t>
      </w:r>
      <w:r w:rsidRPr="00C45480">
        <w:rPr>
          <w:spacing w:val="-9"/>
        </w:rPr>
        <w:t xml:space="preserve"> </w:t>
      </w:r>
      <w:r w:rsidRPr="00C45480">
        <w:rPr>
          <w:spacing w:val="-5"/>
        </w:rPr>
        <w:t>14</w:t>
      </w:r>
    </w:p>
    <w:p w:rsidR="00E50082" w:rsidRPr="00C45480" w:rsidRDefault="00E50082" w:rsidP="000C7BA9">
      <w:pPr>
        <w:pStyle w:val="02Kapitelberschrift"/>
      </w:pPr>
      <w:r w:rsidRPr="00C45480">
        <w:rPr>
          <w:w w:val="105"/>
        </w:rPr>
        <w:t>Schiedsgericht</w:t>
      </w:r>
    </w:p>
    <w:p w:rsidR="00E50082" w:rsidRDefault="00E50082" w:rsidP="000C7BA9">
      <w:pPr>
        <w:pStyle w:val="06Flietext"/>
        <w:jc w:val="center"/>
        <w:rPr>
          <w:spacing w:val="-2"/>
        </w:rPr>
      </w:pPr>
      <w:r w:rsidRPr="00C45480">
        <w:t>Streitigkeiten</w:t>
      </w:r>
      <w:r w:rsidRPr="00C45480">
        <w:rPr>
          <w:spacing w:val="-3"/>
        </w:rPr>
        <w:t xml:space="preserve"> </w:t>
      </w:r>
      <w:r w:rsidRPr="00C45480">
        <w:t>innerhalb</w:t>
      </w:r>
      <w:r w:rsidRPr="00C45480">
        <w:rPr>
          <w:spacing w:val="16"/>
        </w:rPr>
        <w:t xml:space="preserve"> </w:t>
      </w:r>
      <w:r w:rsidRPr="00C45480">
        <w:t>des</w:t>
      </w:r>
      <w:r w:rsidRPr="00C45480">
        <w:rPr>
          <w:spacing w:val="3"/>
        </w:rPr>
        <w:t xml:space="preserve"> </w:t>
      </w:r>
      <w:r w:rsidRPr="00C45480">
        <w:t>SFVS</w:t>
      </w:r>
      <w:r w:rsidRPr="00C45480">
        <w:rPr>
          <w:spacing w:val="1"/>
        </w:rPr>
        <w:t xml:space="preserve"> </w:t>
      </w:r>
      <w:r w:rsidRPr="00C45480">
        <w:t>BS</w:t>
      </w:r>
      <w:r w:rsidRPr="00C45480">
        <w:rPr>
          <w:spacing w:val="1"/>
        </w:rPr>
        <w:t xml:space="preserve"> </w:t>
      </w:r>
      <w:r w:rsidRPr="00C45480">
        <w:t>sollen</w:t>
      </w:r>
      <w:r w:rsidRPr="00C45480">
        <w:rPr>
          <w:spacing w:val="13"/>
        </w:rPr>
        <w:t xml:space="preserve"> </w:t>
      </w:r>
      <w:r w:rsidRPr="00C45480">
        <w:t>vom</w:t>
      </w:r>
      <w:r w:rsidRPr="00C45480">
        <w:rPr>
          <w:spacing w:val="16"/>
        </w:rPr>
        <w:t xml:space="preserve"> </w:t>
      </w:r>
      <w:r w:rsidRPr="00C45480">
        <w:t>Gesamtvorstand</w:t>
      </w:r>
      <w:r w:rsidRPr="00C45480">
        <w:rPr>
          <w:spacing w:val="-9"/>
        </w:rPr>
        <w:t xml:space="preserve"> </w:t>
      </w:r>
      <w:r w:rsidRPr="00C45480">
        <w:t>geklärt</w:t>
      </w:r>
      <w:r w:rsidRPr="00C45480">
        <w:rPr>
          <w:spacing w:val="18"/>
        </w:rPr>
        <w:t xml:space="preserve"> </w:t>
      </w:r>
      <w:r w:rsidRPr="00C45480">
        <w:rPr>
          <w:spacing w:val="-2"/>
        </w:rPr>
        <w:t>werden</w:t>
      </w:r>
      <w:r>
        <w:rPr>
          <w:spacing w:val="-2"/>
        </w:rPr>
        <w:t>.</w:t>
      </w:r>
    </w:p>
    <w:p w:rsidR="00E50082" w:rsidRPr="000C7BA9" w:rsidRDefault="00E50082" w:rsidP="000C7BA9">
      <w:pPr>
        <w:pStyle w:val="06Flietext"/>
        <w:jc w:val="center"/>
        <w:rPr>
          <w:color w:val="auto"/>
          <w:spacing w:val="-2"/>
        </w:rPr>
      </w:pPr>
      <w:r w:rsidRPr="00C45480">
        <w:t>§</w:t>
      </w:r>
      <w:r w:rsidRPr="00C45480">
        <w:rPr>
          <w:spacing w:val="-9"/>
        </w:rPr>
        <w:t xml:space="preserve"> </w:t>
      </w:r>
      <w:r w:rsidRPr="00C45480">
        <w:rPr>
          <w:spacing w:val="-5"/>
        </w:rPr>
        <w:t>15</w:t>
      </w:r>
    </w:p>
    <w:p w:rsidR="00E50082" w:rsidRPr="00C45480" w:rsidRDefault="00E50082" w:rsidP="00403832">
      <w:pPr>
        <w:pStyle w:val="02Kapitelberschrift"/>
      </w:pPr>
      <w:r w:rsidRPr="00C45480">
        <w:rPr>
          <w:w w:val="105"/>
        </w:rPr>
        <w:t>Allgemeine</w:t>
      </w:r>
      <w:r w:rsidRPr="00C45480">
        <w:rPr>
          <w:spacing w:val="8"/>
          <w:w w:val="105"/>
        </w:rPr>
        <w:t xml:space="preserve"> </w:t>
      </w:r>
      <w:r w:rsidRPr="00C45480">
        <w:rPr>
          <w:w w:val="105"/>
        </w:rPr>
        <w:t>Bestimmungen</w:t>
      </w:r>
    </w:p>
    <w:p w:rsidR="00E50082" w:rsidRPr="00C45480" w:rsidRDefault="00E50082" w:rsidP="00D11988">
      <w:pPr>
        <w:pStyle w:val="04Unterkapitel"/>
        <w:numPr>
          <w:ilvl w:val="0"/>
          <w:numId w:val="12"/>
        </w:numPr>
        <w:ind w:left="709"/>
        <w:rPr>
          <w:color w:val="auto"/>
        </w:rPr>
      </w:pPr>
      <w:r w:rsidRPr="00C45480">
        <w:rPr>
          <w:color w:val="auto"/>
        </w:rPr>
        <w:t>Die Jahreshauptversammlung und der Gesamtvorstand sind unabhängig von der Zahl der erschienenen Mitglieder Beschlussfähig.</w:t>
      </w:r>
    </w:p>
    <w:p w:rsidR="00E50082" w:rsidRPr="00C45480" w:rsidRDefault="00E50082" w:rsidP="00915B6F">
      <w:pPr>
        <w:pStyle w:val="04Unterkapitel"/>
        <w:rPr>
          <w:color w:val="auto"/>
        </w:rPr>
      </w:pPr>
      <w:r w:rsidRPr="00C45480">
        <w:rPr>
          <w:color w:val="auto"/>
        </w:rPr>
        <w:t>Bei Abstimmungen zählen nur die „Ja“ und „Nein“ stimmen, diese beiden Stimmen werden zu einer abgegeben Gesamtstimmenzahl addiert und eine Mehrheit oder Zweidrittel – Mehrheit festgelegt</w:t>
      </w:r>
      <w:r>
        <w:rPr>
          <w:color w:val="auto"/>
        </w:rPr>
        <w:t>.</w:t>
      </w:r>
    </w:p>
    <w:p w:rsidR="00E50082" w:rsidRPr="00C45480" w:rsidRDefault="00E50082" w:rsidP="00915B6F">
      <w:pPr>
        <w:pStyle w:val="04Unterkapitel"/>
        <w:rPr>
          <w:color w:val="auto"/>
        </w:rPr>
      </w:pPr>
      <w:r w:rsidRPr="00C45480">
        <w:rPr>
          <w:color w:val="auto"/>
        </w:rPr>
        <w:t>Der Vorstand</w:t>
      </w:r>
      <w:r w:rsidRPr="00C45480">
        <w:rPr>
          <w:color w:val="auto"/>
          <w:spacing w:val="7"/>
        </w:rPr>
        <w:t xml:space="preserve"> </w:t>
      </w:r>
      <w:r w:rsidRPr="00C45480">
        <w:rPr>
          <w:color w:val="auto"/>
        </w:rPr>
        <w:t>ist</w:t>
      </w:r>
      <w:r w:rsidRPr="00C45480">
        <w:rPr>
          <w:color w:val="auto"/>
          <w:spacing w:val="3"/>
        </w:rPr>
        <w:t xml:space="preserve"> </w:t>
      </w:r>
      <w:r w:rsidRPr="00C45480">
        <w:rPr>
          <w:color w:val="auto"/>
        </w:rPr>
        <w:t>nur</w:t>
      </w:r>
      <w:r w:rsidRPr="00C45480">
        <w:rPr>
          <w:color w:val="auto"/>
          <w:spacing w:val="-3"/>
        </w:rPr>
        <w:t xml:space="preserve"> </w:t>
      </w:r>
      <w:r w:rsidRPr="00C45480">
        <w:rPr>
          <w:color w:val="auto"/>
        </w:rPr>
        <w:t>beschlussfähig,</w:t>
      </w:r>
      <w:r w:rsidRPr="00C45480">
        <w:rPr>
          <w:color w:val="auto"/>
          <w:spacing w:val="7"/>
        </w:rPr>
        <w:t xml:space="preserve"> </w:t>
      </w:r>
      <w:r w:rsidRPr="00C45480">
        <w:rPr>
          <w:color w:val="auto"/>
        </w:rPr>
        <w:t>wenn die Mehrheit</w:t>
      </w:r>
      <w:r w:rsidRPr="00C45480">
        <w:rPr>
          <w:color w:val="auto"/>
          <w:spacing w:val="2"/>
        </w:rPr>
        <w:t xml:space="preserve"> </w:t>
      </w:r>
      <w:r w:rsidRPr="00C45480">
        <w:rPr>
          <w:color w:val="auto"/>
        </w:rPr>
        <w:t>seiner</w:t>
      </w:r>
      <w:r w:rsidRPr="00C45480">
        <w:rPr>
          <w:color w:val="auto"/>
          <w:spacing w:val="5"/>
        </w:rPr>
        <w:t xml:space="preserve"> </w:t>
      </w:r>
      <w:r w:rsidRPr="00C45480">
        <w:rPr>
          <w:color w:val="auto"/>
        </w:rPr>
        <w:t>Mitglieder</w:t>
      </w:r>
      <w:r w:rsidRPr="00C45480">
        <w:rPr>
          <w:color w:val="auto"/>
          <w:spacing w:val="7"/>
        </w:rPr>
        <w:t xml:space="preserve"> </w:t>
      </w:r>
      <w:r w:rsidRPr="00C45480">
        <w:rPr>
          <w:color w:val="auto"/>
        </w:rPr>
        <w:t>anwesend</w:t>
      </w:r>
      <w:r w:rsidRPr="00C45480">
        <w:rPr>
          <w:color w:val="auto"/>
          <w:spacing w:val="9"/>
        </w:rPr>
        <w:t xml:space="preserve"> </w:t>
      </w:r>
      <w:r w:rsidRPr="00C45480">
        <w:rPr>
          <w:color w:val="auto"/>
          <w:spacing w:val="-4"/>
        </w:rPr>
        <w:t>ist.</w:t>
      </w:r>
    </w:p>
    <w:p w:rsidR="00E50082" w:rsidRPr="00C45480" w:rsidRDefault="00E50082" w:rsidP="00915B6F">
      <w:pPr>
        <w:pStyle w:val="04Unterkapitel"/>
        <w:rPr>
          <w:color w:val="auto"/>
        </w:rPr>
      </w:pPr>
      <w:r w:rsidRPr="00C45480">
        <w:rPr>
          <w:color w:val="auto"/>
        </w:rPr>
        <w:t>Wahlen und Abstimmungen erfolgen grundsätzlich offen.</w:t>
      </w:r>
    </w:p>
    <w:p w:rsidR="00E50082" w:rsidRPr="00C45480" w:rsidRDefault="00E50082" w:rsidP="00915B6F">
      <w:pPr>
        <w:pStyle w:val="04Unterkapitel"/>
        <w:rPr>
          <w:color w:val="auto"/>
        </w:rPr>
      </w:pPr>
      <w:r w:rsidRPr="00C45480">
        <w:rPr>
          <w:color w:val="auto"/>
        </w:rPr>
        <w:t>Auf Antrag kann bei Personenwahlen eine schriftliche Abstimmung erfolgen. Liegen mehrere Vorschläge für dasselbe Amt vor, so muss schriftlich zu gewählt werden.</w:t>
      </w:r>
    </w:p>
    <w:p w:rsidR="00E50082" w:rsidRPr="00C45480" w:rsidRDefault="00E50082" w:rsidP="00915B6F">
      <w:pPr>
        <w:pStyle w:val="04Unterkapitel"/>
        <w:rPr>
          <w:color w:val="auto"/>
        </w:rPr>
      </w:pPr>
      <w:r w:rsidRPr="00C45480">
        <w:rPr>
          <w:color w:val="auto"/>
        </w:rPr>
        <w:t>Gewählt ist, wer die Mehrheit der abgegebenen</w:t>
      </w:r>
      <w:r w:rsidRPr="00C45480">
        <w:rPr>
          <w:color w:val="auto"/>
          <w:spacing w:val="36"/>
        </w:rPr>
        <w:t xml:space="preserve"> </w:t>
      </w:r>
      <w:r w:rsidRPr="00C45480">
        <w:rPr>
          <w:color w:val="auto"/>
        </w:rPr>
        <w:t>Stimmen auf</w:t>
      </w:r>
      <w:r w:rsidRPr="00C45480">
        <w:rPr>
          <w:color w:val="auto"/>
          <w:spacing w:val="-1"/>
        </w:rPr>
        <w:t xml:space="preserve"> </w:t>
      </w:r>
      <w:r w:rsidRPr="00C45480">
        <w:rPr>
          <w:color w:val="auto"/>
        </w:rPr>
        <w:t>sich vereinigt. Bei Stimmengleichheit ist die Wahl zu wiederholen. Beschlüsse der Organe werden, soweit die</w:t>
      </w:r>
      <w:r w:rsidRPr="00C45480">
        <w:rPr>
          <w:color w:val="auto"/>
          <w:spacing w:val="-1"/>
        </w:rPr>
        <w:t xml:space="preserve"> </w:t>
      </w:r>
      <w:r w:rsidRPr="00C45480">
        <w:rPr>
          <w:color w:val="auto"/>
        </w:rPr>
        <w:t>Satzung nichts anderes bestimmt ist, mit einfacher Mehrheit der</w:t>
      </w:r>
      <w:r w:rsidRPr="00C45480">
        <w:rPr>
          <w:color w:val="auto"/>
          <w:spacing w:val="-9"/>
        </w:rPr>
        <w:t xml:space="preserve"> </w:t>
      </w:r>
      <w:r w:rsidRPr="00C45480">
        <w:rPr>
          <w:color w:val="auto"/>
        </w:rPr>
        <w:t>abgegebenen Stimmen gefasst. Bei Satzungsänderungen ist eine Mehrheit von zweidrittel der anwesenden erforderlich.</w:t>
      </w:r>
    </w:p>
    <w:p w:rsidR="00E50082" w:rsidRPr="00C45480" w:rsidRDefault="00E50082" w:rsidP="00915B6F">
      <w:pPr>
        <w:pStyle w:val="04Unterkapitel"/>
        <w:rPr>
          <w:color w:val="auto"/>
        </w:rPr>
      </w:pPr>
      <w:r w:rsidRPr="00C45480">
        <w:rPr>
          <w:color w:val="auto"/>
        </w:rPr>
        <w:t>Über jede Sitzung, bzw. Versammlung ist</w:t>
      </w:r>
      <w:r w:rsidRPr="00C45480">
        <w:rPr>
          <w:color w:val="auto"/>
          <w:spacing w:val="-1"/>
        </w:rPr>
        <w:t xml:space="preserve"> </w:t>
      </w:r>
      <w:r w:rsidRPr="00C45480">
        <w:rPr>
          <w:color w:val="auto"/>
        </w:rPr>
        <w:t>eine Niederschrift</w:t>
      </w:r>
      <w:r w:rsidRPr="00C45480">
        <w:rPr>
          <w:color w:val="auto"/>
          <w:spacing w:val="27"/>
        </w:rPr>
        <w:t xml:space="preserve"> </w:t>
      </w:r>
      <w:r w:rsidRPr="00C45480">
        <w:rPr>
          <w:color w:val="auto"/>
        </w:rPr>
        <w:t>zu fertigen</w:t>
      </w:r>
      <w:r w:rsidRPr="00C45480">
        <w:rPr>
          <w:color w:val="auto"/>
          <w:spacing w:val="24"/>
        </w:rPr>
        <w:t xml:space="preserve"> </w:t>
      </w:r>
      <w:r w:rsidRPr="00C45480">
        <w:rPr>
          <w:color w:val="auto"/>
        </w:rPr>
        <w:t>und vom Protokollführer und dem Sitzungs-,</w:t>
      </w:r>
      <w:r w:rsidRPr="00C45480">
        <w:rPr>
          <w:color w:val="auto"/>
          <w:spacing w:val="40"/>
        </w:rPr>
        <w:t xml:space="preserve"> </w:t>
      </w:r>
      <w:r w:rsidRPr="00C45480">
        <w:rPr>
          <w:color w:val="auto"/>
        </w:rPr>
        <w:t>bzw.</w:t>
      </w:r>
      <w:r w:rsidRPr="00C45480">
        <w:rPr>
          <w:color w:val="auto"/>
          <w:spacing w:val="40"/>
        </w:rPr>
        <w:t xml:space="preserve"> </w:t>
      </w:r>
      <w:r w:rsidRPr="00C45480">
        <w:rPr>
          <w:color w:val="auto"/>
        </w:rPr>
        <w:t>Versammlungsleiter zu</w:t>
      </w:r>
      <w:r w:rsidRPr="00C45480">
        <w:rPr>
          <w:color w:val="auto"/>
          <w:spacing w:val="40"/>
        </w:rPr>
        <w:t xml:space="preserve"> </w:t>
      </w:r>
      <w:r w:rsidRPr="00C45480">
        <w:rPr>
          <w:color w:val="auto"/>
        </w:rPr>
        <w:t>unterschreiben. Die</w:t>
      </w:r>
      <w:r w:rsidRPr="00C45480">
        <w:rPr>
          <w:color w:val="auto"/>
          <w:spacing w:val="3"/>
        </w:rPr>
        <w:t xml:space="preserve"> </w:t>
      </w:r>
      <w:r w:rsidRPr="00C45480">
        <w:rPr>
          <w:color w:val="auto"/>
        </w:rPr>
        <w:t>Niederschrift</w:t>
      </w:r>
      <w:r w:rsidRPr="00C45480">
        <w:rPr>
          <w:color w:val="auto"/>
          <w:spacing w:val="34"/>
        </w:rPr>
        <w:t xml:space="preserve"> </w:t>
      </w:r>
      <w:r w:rsidRPr="00C45480">
        <w:rPr>
          <w:color w:val="auto"/>
        </w:rPr>
        <w:t>ist in</w:t>
      </w:r>
      <w:r w:rsidRPr="00C45480">
        <w:rPr>
          <w:color w:val="auto"/>
          <w:spacing w:val="14"/>
        </w:rPr>
        <w:t xml:space="preserve"> </w:t>
      </w:r>
      <w:r w:rsidRPr="00C45480">
        <w:rPr>
          <w:color w:val="auto"/>
        </w:rPr>
        <w:t>Kopie</w:t>
      </w:r>
      <w:r w:rsidRPr="00C45480">
        <w:rPr>
          <w:color w:val="auto"/>
          <w:spacing w:val="3"/>
        </w:rPr>
        <w:t xml:space="preserve"> </w:t>
      </w:r>
      <w:r w:rsidRPr="00C45480">
        <w:rPr>
          <w:color w:val="auto"/>
        </w:rPr>
        <w:t>allen</w:t>
      </w:r>
      <w:r w:rsidRPr="00C45480">
        <w:rPr>
          <w:color w:val="auto"/>
          <w:spacing w:val="22"/>
        </w:rPr>
        <w:t xml:space="preserve"> </w:t>
      </w:r>
      <w:r w:rsidRPr="00C45480">
        <w:rPr>
          <w:color w:val="auto"/>
        </w:rPr>
        <w:t>Mitgliedern</w:t>
      </w:r>
      <w:r w:rsidRPr="00C45480">
        <w:rPr>
          <w:color w:val="auto"/>
          <w:spacing w:val="20"/>
        </w:rPr>
        <w:t xml:space="preserve"> </w:t>
      </w:r>
      <w:r w:rsidRPr="00C45480">
        <w:rPr>
          <w:color w:val="auto"/>
        </w:rPr>
        <w:t>der</w:t>
      </w:r>
      <w:r w:rsidRPr="00C45480">
        <w:rPr>
          <w:color w:val="auto"/>
          <w:spacing w:val="8"/>
        </w:rPr>
        <w:t xml:space="preserve"> </w:t>
      </w:r>
      <w:r w:rsidRPr="00C45480">
        <w:rPr>
          <w:color w:val="auto"/>
        </w:rPr>
        <w:t>betreffenden</w:t>
      </w:r>
      <w:r w:rsidRPr="00C45480">
        <w:rPr>
          <w:color w:val="auto"/>
          <w:spacing w:val="21"/>
        </w:rPr>
        <w:t xml:space="preserve"> </w:t>
      </w:r>
      <w:r w:rsidRPr="00C45480">
        <w:rPr>
          <w:color w:val="auto"/>
        </w:rPr>
        <w:t>Organe</w:t>
      </w:r>
      <w:r w:rsidRPr="00C45480">
        <w:rPr>
          <w:color w:val="auto"/>
          <w:spacing w:val="4"/>
        </w:rPr>
        <w:t xml:space="preserve"> </w:t>
      </w:r>
      <w:r w:rsidRPr="00C45480">
        <w:rPr>
          <w:color w:val="auto"/>
          <w:spacing w:val="-2"/>
        </w:rPr>
        <w:t xml:space="preserve">per E-Mail zuzusenden. </w:t>
      </w:r>
      <w:r w:rsidRPr="00C45480">
        <w:rPr>
          <w:color w:val="auto"/>
        </w:rPr>
        <w:t>Die Niederschrift gilt als genehmigt, wenn nicht innerhalb von 6 Wochen, nach Aushändigung/Zusendung schriftlich</w:t>
      </w:r>
      <w:r w:rsidRPr="00C45480">
        <w:rPr>
          <w:color w:val="auto"/>
          <w:spacing w:val="39"/>
        </w:rPr>
        <w:t xml:space="preserve"> </w:t>
      </w:r>
      <w:r w:rsidRPr="00C45480">
        <w:rPr>
          <w:color w:val="auto"/>
        </w:rPr>
        <w:t>beim Vorstand Einspruch erhoben wird. Über den Einspruch entscheidet das entsprechende</w:t>
      </w:r>
      <w:r w:rsidRPr="00C45480">
        <w:rPr>
          <w:color w:val="auto"/>
          <w:spacing w:val="34"/>
        </w:rPr>
        <w:t xml:space="preserve"> </w:t>
      </w:r>
      <w:r w:rsidRPr="00C45480">
        <w:rPr>
          <w:color w:val="auto"/>
        </w:rPr>
        <w:t>Organ auf seiner nächsten Sitzung.</w:t>
      </w:r>
    </w:p>
    <w:p w:rsidR="00E50082" w:rsidRPr="00C45480" w:rsidRDefault="00E50082" w:rsidP="00915B6F">
      <w:pPr>
        <w:pStyle w:val="04Unterkapitel"/>
        <w:rPr>
          <w:color w:val="auto"/>
        </w:rPr>
      </w:pPr>
      <w:r w:rsidRPr="00C45480">
        <w:rPr>
          <w:color w:val="auto"/>
        </w:rPr>
        <w:t>Einladungen zur Jahreshauptversammlung</w:t>
      </w:r>
      <w:r w:rsidRPr="00C45480">
        <w:rPr>
          <w:color w:val="auto"/>
          <w:spacing w:val="-1"/>
        </w:rPr>
        <w:t xml:space="preserve"> </w:t>
      </w:r>
      <w:r w:rsidRPr="00C45480">
        <w:rPr>
          <w:color w:val="auto"/>
        </w:rPr>
        <w:t>oder zu den Vorstands-,</w:t>
      </w:r>
      <w:r w:rsidRPr="00C45480">
        <w:rPr>
          <w:color w:val="auto"/>
          <w:spacing w:val="36"/>
        </w:rPr>
        <w:t xml:space="preserve"> </w:t>
      </w:r>
      <w:r w:rsidRPr="00C45480">
        <w:rPr>
          <w:color w:val="auto"/>
        </w:rPr>
        <w:t>bzw. Gesamtvorstandssitzungen werden auf der Internetseite des KSVBS unter „Stadtfachverband“ veröffentlicht. Und können den Betroffenen über e-Mail angekündigt werden.</w:t>
      </w:r>
    </w:p>
    <w:p w:rsidR="00E50082" w:rsidRPr="00C45480" w:rsidRDefault="00E50082" w:rsidP="00915B6F">
      <w:pPr>
        <w:pStyle w:val="04Unterkapitel"/>
        <w:rPr>
          <w:color w:val="auto"/>
        </w:rPr>
      </w:pPr>
      <w:r w:rsidRPr="00C45480">
        <w:rPr>
          <w:color w:val="auto"/>
        </w:rPr>
        <w:t>Alle in dieser Satzung aufgeführten</w:t>
      </w:r>
      <w:r w:rsidRPr="00C45480">
        <w:rPr>
          <w:color w:val="auto"/>
          <w:spacing w:val="33"/>
        </w:rPr>
        <w:t xml:space="preserve"> </w:t>
      </w:r>
      <w:r w:rsidRPr="00C45480">
        <w:rPr>
          <w:color w:val="auto"/>
        </w:rPr>
        <w:t>Funktionen gelten unabhängig von ihrer sprachlichen Formulierung für weibliche, männliche und *</w:t>
      </w:r>
      <w:r w:rsidRPr="00C45480">
        <w:rPr>
          <w:color w:val="auto"/>
          <w:spacing w:val="40"/>
        </w:rPr>
        <w:t xml:space="preserve"> </w:t>
      </w:r>
      <w:r w:rsidRPr="00C45480">
        <w:rPr>
          <w:color w:val="auto"/>
        </w:rPr>
        <w:t>Bewerber.</w:t>
      </w:r>
    </w:p>
    <w:p w:rsidR="00E50082" w:rsidRPr="00C45480" w:rsidRDefault="00E50082" w:rsidP="00E00805">
      <w:pPr>
        <w:pStyle w:val="01Kapitelnummer"/>
        <w:rPr>
          <w:color w:val="auto"/>
        </w:rPr>
      </w:pPr>
      <w:r w:rsidRPr="00C45480">
        <w:rPr>
          <w:color w:val="auto"/>
        </w:rPr>
        <w:t>§16</w:t>
      </w:r>
    </w:p>
    <w:p w:rsidR="00E50082" w:rsidRPr="00C45480" w:rsidRDefault="00E50082" w:rsidP="00E00805">
      <w:pPr>
        <w:pStyle w:val="02Kapitelberschrift"/>
      </w:pPr>
      <w:r w:rsidRPr="00C45480">
        <w:t>Datenschutzordnung, Reisekosten</w:t>
      </w:r>
    </w:p>
    <w:p w:rsidR="00E50082" w:rsidRPr="00C45480" w:rsidRDefault="00E50082" w:rsidP="00F01AD8">
      <w:pPr>
        <w:pStyle w:val="06Flietext"/>
        <w:rPr>
          <w:color w:val="auto"/>
        </w:rPr>
      </w:pPr>
      <w:r w:rsidRPr="00C45480">
        <w:rPr>
          <w:color w:val="auto"/>
        </w:rPr>
        <w:t>Die jeweils gültige Datenschutzverordnung und Reisekostenverordnung des KSV Braunschweig sind rechtsverbindlich für den SFV</w:t>
      </w:r>
      <w:r>
        <w:rPr>
          <w:color w:val="auto"/>
        </w:rPr>
        <w:t>S</w:t>
      </w:r>
      <w:r w:rsidRPr="00C45480">
        <w:rPr>
          <w:color w:val="auto"/>
        </w:rPr>
        <w:t xml:space="preserve"> BS gültig.</w:t>
      </w:r>
    </w:p>
    <w:p w:rsidR="00E50082" w:rsidRPr="00C45480" w:rsidRDefault="00E50082" w:rsidP="000C7BA9">
      <w:pPr>
        <w:pStyle w:val="01Kapitelnummer"/>
        <w:ind w:left="0"/>
        <w:rPr>
          <w:color w:val="auto"/>
        </w:rPr>
      </w:pPr>
      <w:r>
        <w:rPr>
          <w:color w:val="auto"/>
          <w:w w:val="105"/>
        </w:rPr>
        <w:t xml:space="preserve">                    </w:t>
      </w:r>
      <w:r w:rsidRPr="00C45480">
        <w:rPr>
          <w:color w:val="auto"/>
          <w:w w:val="105"/>
        </w:rPr>
        <w:t>§</w:t>
      </w:r>
      <w:r w:rsidRPr="00C45480">
        <w:rPr>
          <w:color w:val="auto"/>
          <w:spacing w:val="-13"/>
          <w:w w:val="105"/>
        </w:rPr>
        <w:t xml:space="preserve"> </w:t>
      </w:r>
      <w:r w:rsidRPr="00C45480">
        <w:rPr>
          <w:color w:val="auto"/>
          <w:spacing w:val="-5"/>
          <w:w w:val="105"/>
        </w:rPr>
        <w:t>17</w:t>
      </w:r>
    </w:p>
    <w:p w:rsidR="00E50082" w:rsidRPr="00C45480" w:rsidRDefault="00E50082" w:rsidP="000C7BA9">
      <w:pPr>
        <w:pStyle w:val="02Kapitelberschrift"/>
      </w:pPr>
      <w:r w:rsidRPr="00C45480">
        <w:rPr>
          <w:w w:val="105"/>
        </w:rPr>
        <w:t>Geschäftsjahr</w:t>
      </w:r>
    </w:p>
    <w:p w:rsidR="00E50082" w:rsidRPr="00C45480" w:rsidRDefault="00E50082" w:rsidP="00F01AD8">
      <w:pPr>
        <w:pStyle w:val="06Flietext"/>
        <w:rPr>
          <w:color w:val="auto"/>
        </w:rPr>
      </w:pPr>
      <w:r w:rsidRPr="00C45480">
        <w:rPr>
          <w:color w:val="auto"/>
        </w:rPr>
        <w:t>Das Geschäftsjahr ist das Kalenderjahr.</w:t>
      </w:r>
    </w:p>
    <w:p w:rsidR="00E50082" w:rsidRPr="00C45480" w:rsidRDefault="00E50082" w:rsidP="00E00805">
      <w:pPr>
        <w:pStyle w:val="01Kapitelnummer"/>
        <w:rPr>
          <w:color w:val="auto"/>
        </w:rPr>
      </w:pPr>
      <w:r w:rsidRPr="00C45480">
        <w:rPr>
          <w:color w:val="auto"/>
          <w:w w:val="105"/>
        </w:rPr>
        <w:t>§</w:t>
      </w:r>
      <w:r w:rsidRPr="00C45480">
        <w:rPr>
          <w:color w:val="auto"/>
          <w:spacing w:val="-9"/>
          <w:w w:val="105"/>
        </w:rPr>
        <w:t xml:space="preserve"> </w:t>
      </w:r>
      <w:r w:rsidRPr="00C45480">
        <w:rPr>
          <w:color w:val="auto"/>
          <w:spacing w:val="-5"/>
          <w:w w:val="105"/>
        </w:rPr>
        <w:t>18</w:t>
      </w:r>
    </w:p>
    <w:p w:rsidR="00E50082" w:rsidRPr="00C45480" w:rsidRDefault="00E50082" w:rsidP="00E00805">
      <w:pPr>
        <w:pStyle w:val="02Kapitelberschrift"/>
      </w:pPr>
      <w:r w:rsidRPr="00C45480">
        <w:rPr>
          <w:w w:val="105"/>
        </w:rPr>
        <w:t>Auflösung</w:t>
      </w:r>
    </w:p>
    <w:p w:rsidR="00E50082" w:rsidRPr="00C45480" w:rsidRDefault="00E50082" w:rsidP="00D11988">
      <w:pPr>
        <w:pStyle w:val="04Unterkapitel"/>
        <w:numPr>
          <w:ilvl w:val="0"/>
          <w:numId w:val="13"/>
        </w:numPr>
        <w:ind w:left="709" w:hanging="692"/>
        <w:rPr>
          <w:color w:val="auto"/>
        </w:rPr>
      </w:pPr>
      <w:r w:rsidRPr="00C45480">
        <w:rPr>
          <w:color w:val="auto"/>
        </w:rPr>
        <w:t>Die Auflösung des SFVS BS kann nur auf einer zu diesem Zweck einberufenen Jahreshauptversammlung</w:t>
      </w:r>
      <w:r w:rsidRPr="00C45480">
        <w:rPr>
          <w:color w:val="auto"/>
          <w:spacing w:val="-7"/>
        </w:rPr>
        <w:t xml:space="preserve"> </w:t>
      </w:r>
      <w:r w:rsidRPr="00C45480">
        <w:rPr>
          <w:color w:val="auto"/>
        </w:rPr>
        <w:t>erfolgen, in der mindestens die Hälfte der stimmberechtigten Vereinsvertreter anwesend sein muss.</w:t>
      </w:r>
    </w:p>
    <w:p w:rsidR="00E50082" w:rsidRPr="00C45480" w:rsidRDefault="00E50082" w:rsidP="00915B6F">
      <w:pPr>
        <w:pStyle w:val="04Unterkapitel"/>
        <w:rPr>
          <w:color w:val="auto"/>
        </w:rPr>
      </w:pPr>
      <w:r w:rsidRPr="00C45480">
        <w:rPr>
          <w:color w:val="auto"/>
        </w:rPr>
        <w:t>Zur Beschlussfassung ist eine Mehrheit</w:t>
      </w:r>
      <w:r w:rsidRPr="00C45480">
        <w:rPr>
          <w:color w:val="auto"/>
          <w:spacing w:val="25"/>
        </w:rPr>
        <w:t xml:space="preserve"> </w:t>
      </w:r>
      <w:r w:rsidRPr="00C45480">
        <w:rPr>
          <w:color w:val="auto"/>
        </w:rPr>
        <w:t>von dreiviertel der anwesenden</w:t>
      </w:r>
      <w:r w:rsidRPr="00C45480">
        <w:rPr>
          <w:color w:val="auto"/>
          <w:spacing w:val="26"/>
        </w:rPr>
        <w:t xml:space="preserve"> </w:t>
      </w:r>
      <w:r w:rsidRPr="00C45480">
        <w:rPr>
          <w:color w:val="auto"/>
        </w:rPr>
        <w:t>stimmberechtigten Vereinsmitglieder erforderlich</w:t>
      </w:r>
      <w:r>
        <w:rPr>
          <w:color w:val="auto"/>
        </w:rPr>
        <w:t>.</w:t>
      </w:r>
    </w:p>
    <w:p w:rsidR="00E50082" w:rsidRPr="00C45480" w:rsidRDefault="00E50082" w:rsidP="00915B6F">
      <w:pPr>
        <w:pStyle w:val="04Unterkapitel"/>
        <w:rPr>
          <w:color w:val="auto"/>
        </w:rPr>
      </w:pPr>
      <w:r w:rsidRPr="00C45480">
        <w:rPr>
          <w:color w:val="auto"/>
        </w:rPr>
        <w:t>Sind zur Delegiertenversammlung weniger als die Hälfte der stimmberechtigten Vereinsvertreter erschienen, so ist eine neue Jahreshauptversammlung einzuberufen. Diese beschließt mit Dreiviertelmehrheit der anwesenden, stimmberechtigten Vereinsvertreter ohne Rücksicht auf die Zahl der stimmberechtigten Vereinsvertreter.</w:t>
      </w:r>
    </w:p>
    <w:p w:rsidR="00E50082" w:rsidRPr="00C45480" w:rsidRDefault="00E50082" w:rsidP="00915B6F">
      <w:pPr>
        <w:pStyle w:val="04Unterkapitel"/>
        <w:rPr>
          <w:color w:val="auto"/>
        </w:rPr>
      </w:pPr>
      <w:r w:rsidRPr="00C45480">
        <w:rPr>
          <w:color w:val="auto"/>
        </w:rPr>
        <w:t>Das nach Auflösung oder Aufhebung des SFVS BS oder</w:t>
      </w:r>
      <w:r w:rsidRPr="00C45480">
        <w:rPr>
          <w:color w:val="auto"/>
          <w:spacing w:val="-13"/>
        </w:rPr>
        <w:t xml:space="preserve"> </w:t>
      </w:r>
      <w:r w:rsidRPr="00C45480">
        <w:rPr>
          <w:color w:val="auto"/>
        </w:rPr>
        <w:t>bei Wegfall des bisherigen Zwecks das vorhandene Vermögen an den KSVBS fällt, mit der Maßgabe</w:t>
      </w:r>
      <w:r w:rsidRPr="00C45480">
        <w:rPr>
          <w:color w:val="auto"/>
          <w:spacing w:val="-2"/>
        </w:rPr>
        <w:t xml:space="preserve"> </w:t>
      </w:r>
      <w:r w:rsidRPr="00C45480">
        <w:rPr>
          <w:color w:val="auto"/>
        </w:rPr>
        <w:t>es ausschließlich</w:t>
      </w:r>
      <w:r w:rsidRPr="00C45480">
        <w:rPr>
          <w:color w:val="auto"/>
          <w:spacing w:val="80"/>
        </w:rPr>
        <w:t xml:space="preserve"> </w:t>
      </w:r>
      <w:r w:rsidRPr="00C45480">
        <w:rPr>
          <w:color w:val="auto"/>
        </w:rPr>
        <w:t xml:space="preserve">und unmittelbar </w:t>
      </w:r>
      <w:r w:rsidRPr="00C45480">
        <w:rPr>
          <w:color w:val="auto"/>
          <w:spacing w:val="-4"/>
        </w:rPr>
        <w:t>zu</w:t>
      </w:r>
      <w:r w:rsidRPr="00C45480">
        <w:rPr>
          <w:color w:val="auto"/>
          <w:spacing w:val="11"/>
        </w:rPr>
        <w:t xml:space="preserve"> </w:t>
      </w:r>
      <w:r w:rsidRPr="00C45480">
        <w:rPr>
          <w:color w:val="auto"/>
          <w:spacing w:val="-4"/>
        </w:rPr>
        <w:t>einer Nachfolgeorganisation des SFVSBS zu verwenden.</w:t>
      </w:r>
    </w:p>
    <w:p w:rsidR="00E50082" w:rsidRPr="00C45480" w:rsidRDefault="00E50082" w:rsidP="00E00805">
      <w:pPr>
        <w:pStyle w:val="01Kapitelnummer"/>
        <w:rPr>
          <w:color w:val="auto"/>
        </w:rPr>
      </w:pPr>
      <w:r w:rsidRPr="00C45480">
        <w:rPr>
          <w:color w:val="auto"/>
        </w:rPr>
        <w:t>§18</w:t>
      </w:r>
    </w:p>
    <w:p w:rsidR="00E50082" w:rsidRPr="00C45480" w:rsidRDefault="00E50082" w:rsidP="00E00805">
      <w:pPr>
        <w:pStyle w:val="02Kapitelberschrift"/>
      </w:pPr>
      <w:r w:rsidRPr="00C45480">
        <w:rPr>
          <w:w w:val="105"/>
        </w:rPr>
        <w:t>Schlussbestimmungen</w:t>
      </w:r>
    </w:p>
    <w:p w:rsidR="00E50082" w:rsidRPr="00C45480" w:rsidRDefault="00E50082" w:rsidP="00DB1049">
      <w:pPr>
        <w:pStyle w:val="06Flietext"/>
        <w:rPr>
          <w:color w:val="auto"/>
        </w:rPr>
      </w:pPr>
      <w:r w:rsidRPr="00C45480">
        <w:rPr>
          <w:color w:val="auto"/>
        </w:rPr>
        <w:t>Alle</w:t>
      </w:r>
      <w:r w:rsidRPr="00C45480">
        <w:rPr>
          <w:color w:val="auto"/>
          <w:spacing w:val="-2"/>
        </w:rPr>
        <w:t xml:space="preserve"> </w:t>
      </w:r>
      <w:r w:rsidRPr="00C45480">
        <w:rPr>
          <w:color w:val="auto"/>
        </w:rPr>
        <w:t>Nachwahlen</w:t>
      </w:r>
      <w:r w:rsidRPr="00C45480">
        <w:rPr>
          <w:color w:val="auto"/>
          <w:spacing w:val="27"/>
        </w:rPr>
        <w:t xml:space="preserve"> </w:t>
      </w:r>
      <w:r w:rsidRPr="00C45480">
        <w:rPr>
          <w:color w:val="auto"/>
        </w:rPr>
        <w:t>erfolgen bis zur Erreichung der unter</w:t>
      </w:r>
      <w:r w:rsidRPr="00C45480">
        <w:rPr>
          <w:color w:val="auto"/>
          <w:spacing w:val="26"/>
        </w:rPr>
        <w:t xml:space="preserve"> </w:t>
      </w:r>
      <w:r w:rsidRPr="00C45480">
        <w:rPr>
          <w:i/>
          <w:color w:val="auto"/>
        </w:rPr>
        <w:t xml:space="preserve">§ </w:t>
      </w:r>
      <w:r w:rsidRPr="00C45480">
        <w:rPr>
          <w:color w:val="auto"/>
        </w:rPr>
        <w:t>12 Ziffer 2 genannten</w:t>
      </w:r>
      <w:r w:rsidRPr="00C45480">
        <w:rPr>
          <w:color w:val="auto"/>
          <w:spacing w:val="25"/>
        </w:rPr>
        <w:t xml:space="preserve"> </w:t>
      </w:r>
      <w:r w:rsidRPr="00C45480">
        <w:rPr>
          <w:color w:val="auto"/>
        </w:rPr>
        <w:t>Wahlperioden für eine verkürzte Amtszeit.</w:t>
      </w:r>
    </w:p>
    <w:p w:rsidR="00E50082" w:rsidRPr="00C45480" w:rsidRDefault="00E50082" w:rsidP="00DB1049">
      <w:pPr>
        <w:pStyle w:val="06Flietext"/>
        <w:rPr>
          <w:color w:val="auto"/>
          <w:spacing w:val="-2"/>
        </w:rPr>
      </w:pPr>
      <w:r w:rsidRPr="00C45480">
        <w:rPr>
          <w:color w:val="auto"/>
        </w:rPr>
        <w:t>Mit</w:t>
      </w:r>
      <w:r w:rsidRPr="00C45480">
        <w:rPr>
          <w:color w:val="auto"/>
          <w:spacing w:val="9"/>
        </w:rPr>
        <w:t xml:space="preserve"> </w:t>
      </w:r>
      <w:r w:rsidRPr="00C45480">
        <w:rPr>
          <w:color w:val="auto"/>
        </w:rPr>
        <w:t>der</w:t>
      </w:r>
      <w:r w:rsidRPr="00C45480">
        <w:rPr>
          <w:color w:val="auto"/>
          <w:spacing w:val="18"/>
        </w:rPr>
        <w:t xml:space="preserve"> </w:t>
      </w:r>
      <w:r w:rsidRPr="00C45480">
        <w:rPr>
          <w:color w:val="auto"/>
        </w:rPr>
        <w:t>Annahme</w:t>
      </w:r>
      <w:r w:rsidRPr="00C45480">
        <w:rPr>
          <w:color w:val="auto"/>
          <w:spacing w:val="13"/>
        </w:rPr>
        <w:t xml:space="preserve"> </w:t>
      </w:r>
      <w:r w:rsidRPr="00C45480">
        <w:rPr>
          <w:color w:val="auto"/>
        </w:rPr>
        <w:t>dieser</w:t>
      </w:r>
      <w:r w:rsidRPr="00C45480">
        <w:rPr>
          <w:color w:val="auto"/>
          <w:spacing w:val="11"/>
        </w:rPr>
        <w:t xml:space="preserve"> </w:t>
      </w:r>
      <w:r w:rsidRPr="00C45480">
        <w:rPr>
          <w:color w:val="auto"/>
        </w:rPr>
        <w:t>Satzung</w:t>
      </w:r>
      <w:r w:rsidRPr="00C45480">
        <w:rPr>
          <w:color w:val="auto"/>
          <w:spacing w:val="16"/>
        </w:rPr>
        <w:t xml:space="preserve"> </w:t>
      </w:r>
      <w:r w:rsidRPr="00C45480">
        <w:rPr>
          <w:color w:val="auto"/>
        </w:rPr>
        <w:t>verlieren</w:t>
      </w:r>
      <w:r w:rsidRPr="00C45480">
        <w:rPr>
          <w:color w:val="auto"/>
          <w:spacing w:val="7"/>
        </w:rPr>
        <w:t xml:space="preserve"> </w:t>
      </w:r>
      <w:r w:rsidRPr="00C45480">
        <w:rPr>
          <w:color w:val="auto"/>
        </w:rPr>
        <w:t>alle</w:t>
      </w:r>
      <w:r w:rsidRPr="00C45480">
        <w:rPr>
          <w:color w:val="auto"/>
          <w:spacing w:val="9"/>
        </w:rPr>
        <w:t xml:space="preserve"> </w:t>
      </w:r>
      <w:r w:rsidRPr="00C45480">
        <w:rPr>
          <w:color w:val="auto"/>
        </w:rPr>
        <w:t>bisherigen</w:t>
      </w:r>
      <w:r w:rsidRPr="00C45480">
        <w:rPr>
          <w:color w:val="auto"/>
          <w:spacing w:val="19"/>
        </w:rPr>
        <w:t xml:space="preserve"> </w:t>
      </w:r>
      <w:r w:rsidRPr="00C45480">
        <w:rPr>
          <w:color w:val="auto"/>
        </w:rPr>
        <w:t>Satzungen</w:t>
      </w:r>
      <w:r w:rsidRPr="00C45480">
        <w:rPr>
          <w:color w:val="auto"/>
          <w:spacing w:val="23"/>
        </w:rPr>
        <w:t xml:space="preserve"> </w:t>
      </w:r>
      <w:r w:rsidRPr="00C45480">
        <w:rPr>
          <w:color w:val="auto"/>
        </w:rPr>
        <w:t>und</w:t>
      </w:r>
      <w:r w:rsidRPr="00C45480">
        <w:rPr>
          <w:color w:val="auto"/>
          <w:spacing w:val="15"/>
        </w:rPr>
        <w:t xml:space="preserve"> </w:t>
      </w:r>
      <w:r w:rsidRPr="00C45480">
        <w:rPr>
          <w:color w:val="auto"/>
        </w:rPr>
        <w:t>Ordnungen</w:t>
      </w:r>
      <w:r w:rsidRPr="00C45480">
        <w:rPr>
          <w:color w:val="auto"/>
          <w:spacing w:val="27"/>
        </w:rPr>
        <w:t xml:space="preserve"> </w:t>
      </w:r>
      <w:r w:rsidRPr="00C45480">
        <w:rPr>
          <w:color w:val="auto"/>
        </w:rPr>
        <w:t>ihre</w:t>
      </w:r>
      <w:r w:rsidRPr="00C45480">
        <w:rPr>
          <w:color w:val="auto"/>
          <w:spacing w:val="1"/>
        </w:rPr>
        <w:t xml:space="preserve"> </w:t>
      </w:r>
      <w:r w:rsidRPr="00C45480">
        <w:rPr>
          <w:color w:val="auto"/>
          <w:spacing w:val="-2"/>
        </w:rPr>
        <w:t>Gültigkeit.</w:t>
      </w:r>
    </w:p>
    <w:p w:rsidR="00E50082" w:rsidRPr="00C45480" w:rsidRDefault="00E50082" w:rsidP="00DB1049">
      <w:pPr>
        <w:pStyle w:val="06Flietext"/>
        <w:rPr>
          <w:color w:val="auto"/>
        </w:rPr>
      </w:pPr>
      <w:r w:rsidRPr="00C45480">
        <w:rPr>
          <w:color w:val="auto"/>
        </w:rPr>
        <w:t>Eventuelle Regelungen im Gesetz ergänzen die bestehende Regelung im BGB-Vereinsrecht und können von jedem Verein oder Verband angewendet werden, auch ohne</w:t>
      </w:r>
      <w:r>
        <w:rPr>
          <w:color w:val="auto"/>
        </w:rPr>
        <w:t>,</w:t>
      </w:r>
      <w:r w:rsidRPr="00C45480">
        <w:rPr>
          <w:color w:val="auto"/>
        </w:rPr>
        <w:t xml:space="preserve"> dass dazu in der eigenen Satzung eine Regelung enthalten ist, wie zum Beispiel im Covid – 19 – Gesetz vom 27.03.2020 aufgeführt.</w:t>
      </w:r>
    </w:p>
    <w:p w:rsidR="00E50082" w:rsidRPr="00C45480" w:rsidRDefault="00E50082" w:rsidP="00DB1049">
      <w:pPr>
        <w:pStyle w:val="06Flietext"/>
        <w:rPr>
          <w:color w:val="auto"/>
        </w:rPr>
      </w:pPr>
      <w:r w:rsidRPr="00C45480">
        <w:rPr>
          <w:color w:val="auto"/>
        </w:rPr>
        <w:t>Redaktionelle Änderungen und Rechtschreibliche Korrekturen sind in der vorgenannten Satzung möglich, wenn der geschriebene Sinn nicht verändert wird.</w:t>
      </w:r>
    </w:p>
    <w:p w:rsidR="00E50082" w:rsidRPr="0079146E" w:rsidRDefault="00E50082" w:rsidP="0079146E">
      <w:pPr>
        <w:pStyle w:val="06Flietext"/>
        <w:rPr>
          <w:color w:val="auto"/>
          <w:spacing w:val="-2"/>
        </w:rPr>
      </w:pPr>
      <w:r w:rsidRPr="00C45480">
        <w:t>Die vorliegende Satzung wurde auf der Jahreshauptversammlung am 26. September 2023</w:t>
      </w:r>
      <w:r w:rsidRPr="00C45480">
        <w:rPr>
          <w:spacing w:val="-6"/>
        </w:rPr>
        <w:t xml:space="preserve"> </w:t>
      </w:r>
      <w:r w:rsidRPr="00C45480">
        <w:t>genehmigt</w:t>
      </w:r>
      <w:r w:rsidRPr="00C45480">
        <w:rPr>
          <w:spacing w:val="24"/>
        </w:rPr>
        <w:t xml:space="preserve"> </w:t>
      </w:r>
      <w:r w:rsidRPr="00C45480">
        <w:t xml:space="preserve">und </w:t>
      </w:r>
      <w:r w:rsidRPr="00C45480">
        <w:rPr>
          <w:spacing w:val="-2"/>
        </w:rPr>
        <w:t>beschlossen.</w:t>
      </w:r>
    </w:p>
    <w:p w:rsidR="00E50082" w:rsidRPr="00C45480" w:rsidRDefault="00E50082" w:rsidP="00146DF6">
      <w:pPr>
        <w:pStyle w:val="BodyText"/>
        <w:spacing w:line="266" w:lineRule="auto"/>
        <w:ind w:left="110" w:right="366"/>
        <w:rPr>
          <w:rFonts w:ascii="Arial" w:hAnsi="Arial" w:cs="Arial"/>
          <w:spacing w:val="-2"/>
          <w:w w:val="105"/>
        </w:rPr>
      </w:pPr>
      <w:r w:rsidRPr="00C45480">
        <w:rPr>
          <w:rFonts w:ascii="Arial" w:hAnsi="Arial" w:cs="Arial"/>
          <w:spacing w:val="-2"/>
          <w:w w:val="105"/>
        </w:rPr>
        <w:t>Henning Hermanns</w:t>
      </w:r>
    </w:p>
    <w:p w:rsidR="00E50082" w:rsidRPr="00C45480" w:rsidRDefault="00E50082" w:rsidP="00146DF6">
      <w:pPr>
        <w:pStyle w:val="BodyText"/>
        <w:spacing w:line="266" w:lineRule="auto"/>
        <w:ind w:left="110" w:right="366"/>
        <w:rPr>
          <w:rFonts w:ascii="Arial" w:hAnsi="Arial" w:cs="Arial"/>
          <w:spacing w:val="-2"/>
          <w:w w:val="105"/>
        </w:rPr>
      </w:pPr>
      <w:r w:rsidRPr="00C45480">
        <w:rPr>
          <w:rFonts w:ascii="Arial" w:hAnsi="Arial" w:cs="Arial"/>
          <w:spacing w:val="-2"/>
          <w:w w:val="105"/>
        </w:rPr>
        <w:t>Vorsitzender</w:t>
      </w:r>
    </w:p>
    <w:sectPr w:rsidR="00E50082" w:rsidRPr="00C45480" w:rsidSect="000B39EF">
      <w:headerReference w:type="even" r:id="rId7"/>
      <w:headerReference w:type="default" r:id="rId8"/>
      <w:footerReference w:type="default" r:id="rId9"/>
      <w:pgSz w:w="11907" w:h="16840" w:code="9"/>
      <w:pgMar w:top="578" w:right="1162" w:bottom="278" w:left="1259"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082" w:rsidRDefault="00E50082">
      <w:r>
        <w:separator/>
      </w:r>
    </w:p>
  </w:endnote>
  <w:endnote w:type="continuationSeparator" w:id="0">
    <w:p w:rsidR="00E50082" w:rsidRDefault="00E50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82" w:rsidRPr="00E00805" w:rsidRDefault="00E50082" w:rsidP="004A0E0A">
    <w:pPr>
      <w:pStyle w:val="Footer"/>
      <w:jc w:val="right"/>
      <w:rPr>
        <w:rFonts w:ascii="Arial" w:hAnsi="Arial" w:cs="Arial"/>
        <w:sz w:val="16"/>
        <w:szCs w:val="16"/>
      </w:rPr>
    </w:pPr>
    <w:r w:rsidRPr="00E00805">
      <w:rPr>
        <w:rFonts w:ascii="Arial" w:hAnsi="Arial" w:cs="Arial"/>
        <w:sz w:val="16"/>
        <w:szCs w:val="16"/>
      </w:rPr>
      <w:t xml:space="preserve">Seite </w:t>
    </w:r>
    <w:r w:rsidRPr="00E00805">
      <w:rPr>
        <w:rFonts w:ascii="Arial" w:hAnsi="Arial" w:cs="Arial"/>
        <w:b/>
        <w:bCs/>
        <w:sz w:val="16"/>
        <w:szCs w:val="16"/>
      </w:rPr>
      <w:fldChar w:fldCharType="begin"/>
    </w:r>
    <w:r w:rsidRPr="00E00805">
      <w:rPr>
        <w:rFonts w:ascii="Arial" w:hAnsi="Arial" w:cs="Arial"/>
        <w:b/>
        <w:bCs/>
        <w:sz w:val="16"/>
        <w:szCs w:val="16"/>
      </w:rPr>
      <w:instrText>PAGE</w:instrText>
    </w:r>
    <w:r w:rsidRPr="00E00805">
      <w:rPr>
        <w:rFonts w:ascii="Arial" w:hAnsi="Arial" w:cs="Arial"/>
        <w:b/>
        <w:bCs/>
        <w:sz w:val="16"/>
        <w:szCs w:val="16"/>
      </w:rPr>
      <w:fldChar w:fldCharType="separate"/>
    </w:r>
    <w:r>
      <w:rPr>
        <w:rFonts w:ascii="Arial" w:hAnsi="Arial" w:cs="Arial"/>
        <w:b/>
        <w:bCs/>
        <w:noProof/>
        <w:sz w:val="16"/>
        <w:szCs w:val="16"/>
      </w:rPr>
      <w:t>7</w:t>
    </w:r>
    <w:r w:rsidRPr="00E00805">
      <w:rPr>
        <w:rFonts w:ascii="Arial" w:hAnsi="Arial" w:cs="Arial"/>
        <w:b/>
        <w:bCs/>
        <w:sz w:val="16"/>
        <w:szCs w:val="16"/>
      </w:rPr>
      <w:fldChar w:fldCharType="end"/>
    </w:r>
    <w:r w:rsidRPr="00E00805">
      <w:rPr>
        <w:rFonts w:ascii="Arial" w:hAnsi="Arial" w:cs="Arial"/>
        <w:sz w:val="16"/>
        <w:szCs w:val="16"/>
      </w:rPr>
      <w:t xml:space="preserve"> von </w:t>
    </w:r>
    <w:r w:rsidRPr="00E00805">
      <w:rPr>
        <w:rFonts w:ascii="Arial" w:hAnsi="Arial" w:cs="Arial"/>
        <w:b/>
        <w:bCs/>
        <w:sz w:val="16"/>
        <w:szCs w:val="16"/>
      </w:rPr>
      <w:fldChar w:fldCharType="begin"/>
    </w:r>
    <w:r w:rsidRPr="00E00805">
      <w:rPr>
        <w:rFonts w:ascii="Arial" w:hAnsi="Arial" w:cs="Arial"/>
        <w:b/>
        <w:bCs/>
        <w:sz w:val="16"/>
        <w:szCs w:val="16"/>
      </w:rPr>
      <w:instrText>NUMPAGES</w:instrText>
    </w:r>
    <w:r w:rsidRPr="00E00805">
      <w:rPr>
        <w:rFonts w:ascii="Arial" w:hAnsi="Arial" w:cs="Arial"/>
        <w:b/>
        <w:bCs/>
        <w:sz w:val="16"/>
        <w:szCs w:val="16"/>
      </w:rPr>
      <w:fldChar w:fldCharType="separate"/>
    </w:r>
    <w:r>
      <w:rPr>
        <w:rFonts w:ascii="Arial" w:hAnsi="Arial" w:cs="Arial"/>
        <w:b/>
        <w:bCs/>
        <w:noProof/>
        <w:sz w:val="16"/>
        <w:szCs w:val="16"/>
      </w:rPr>
      <w:t>7</w:t>
    </w:r>
    <w:r w:rsidRPr="00E00805">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082" w:rsidRDefault="00E50082">
      <w:r>
        <w:separator/>
      </w:r>
    </w:p>
  </w:footnote>
  <w:footnote w:type="continuationSeparator" w:id="0">
    <w:p w:rsidR="00E50082" w:rsidRDefault="00E50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82" w:rsidRDefault="00E50082" w:rsidP="008350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50082" w:rsidRDefault="00E50082" w:rsidP="00873D1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082" w:rsidRDefault="00E50082" w:rsidP="00873D1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65780"/>
    <w:multiLevelType w:val="hybridMultilevel"/>
    <w:tmpl w:val="4722689E"/>
    <w:lvl w:ilvl="0" w:tplc="291A3474">
      <w:start w:val="1"/>
      <w:numFmt w:val="decimal"/>
      <w:lvlText w:val="%1."/>
      <w:lvlJc w:val="left"/>
      <w:pPr>
        <w:ind w:left="871" w:hanging="700"/>
      </w:pPr>
      <w:rPr>
        <w:rFonts w:cs="Times New Roman" w:hint="default"/>
        <w:spacing w:val="-1"/>
        <w:w w:val="93"/>
      </w:rPr>
    </w:lvl>
    <w:lvl w:ilvl="1" w:tplc="0D364C16">
      <w:start w:val="1"/>
      <w:numFmt w:val="lowerLetter"/>
      <w:pStyle w:val="05UnterkapitelAbstze"/>
      <w:lvlText w:val="%2)"/>
      <w:lvlJc w:val="left"/>
      <w:pPr>
        <w:ind w:left="1587" w:hanging="730"/>
      </w:pPr>
      <w:rPr>
        <w:rFonts w:cs="Times New Roman" w:hint="default"/>
        <w:spacing w:val="-1"/>
        <w:w w:val="104"/>
      </w:rPr>
    </w:lvl>
    <w:lvl w:ilvl="2" w:tplc="28E4143A">
      <w:numFmt w:val="bullet"/>
      <w:lvlText w:val="•"/>
      <w:lvlJc w:val="left"/>
      <w:pPr>
        <w:ind w:left="2442" w:hanging="730"/>
      </w:pPr>
      <w:rPr>
        <w:rFonts w:hint="default"/>
      </w:rPr>
    </w:lvl>
    <w:lvl w:ilvl="3" w:tplc="7DA46CB6">
      <w:numFmt w:val="bullet"/>
      <w:lvlText w:val="•"/>
      <w:lvlJc w:val="left"/>
      <w:pPr>
        <w:ind w:left="3305" w:hanging="730"/>
      </w:pPr>
      <w:rPr>
        <w:rFonts w:hint="default"/>
      </w:rPr>
    </w:lvl>
    <w:lvl w:ilvl="4" w:tplc="F7900B42">
      <w:numFmt w:val="bullet"/>
      <w:lvlText w:val="•"/>
      <w:lvlJc w:val="left"/>
      <w:pPr>
        <w:ind w:left="4168" w:hanging="730"/>
      </w:pPr>
      <w:rPr>
        <w:rFonts w:hint="default"/>
      </w:rPr>
    </w:lvl>
    <w:lvl w:ilvl="5" w:tplc="2148312E">
      <w:numFmt w:val="bullet"/>
      <w:lvlText w:val="•"/>
      <w:lvlJc w:val="left"/>
      <w:pPr>
        <w:ind w:left="5031" w:hanging="730"/>
      </w:pPr>
      <w:rPr>
        <w:rFonts w:hint="default"/>
      </w:rPr>
    </w:lvl>
    <w:lvl w:ilvl="6" w:tplc="19A8AA20">
      <w:numFmt w:val="bullet"/>
      <w:lvlText w:val="•"/>
      <w:lvlJc w:val="left"/>
      <w:pPr>
        <w:ind w:left="5893" w:hanging="730"/>
      </w:pPr>
      <w:rPr>
        <w:rFonts w:hint="default"/>
      </w:rPr>
    </w:lvl>
    <w:lvl w:ilvl="7" w:tplc="07DCD0E2">
      <w:numFmt w:val="bullet"/>
      <w:lvlText w:val="•"/>
      <w:lvlJc w:val="left"/>
      <w:pPr>
        <w:ind w:left="6756" w:hanging="730"/>
      </w:pPr>
      <w:rPr>
        <w:rFonts w:hint="default"/>
      </w:rPr>
    </w:lvl>
    <w:lvl w:ilvl="8" w:tplc="2464530C">
      <w:numFmt w:val="bullet"/>
      <w:lvlText w:val="•"/>
      <w:lvlJc w:val="left"/>
      <w:pPr>
        <w:ind w:left="7619" w:hanging="730"/>
      </w:pPr>
      <w:rPr>
        <w:rFonts w:hint="default"/>
      </w:rPr>
    </w:lvl>
  </w:abstractNum>
  <w:abstractNum w:abstractNumId="1">
    <w:nsid w:val="39163D67"/>
    <w:multiLevelType w:val="hybridMultilevel"/>
    <w:tmpl w:val="71787364"/>
    <w:lvl w:ilvl="0" w:tplc="66C62E88">
      <w:start w:val="1"/>
      <w:numFmt w:val="decimal"/>
      <w:pStyle w:val="04Unterkapitel"/>
      <w:lvlText w:val="%1."/>
      <w:lvlJc w:val="left"/>
      <w:pPr>
        <w:ind w:left="859" w:hanging="700"/>
      </w:pPr>
      <w:rPr>
        <w:rFonts w:cs="Times New Roman" w:hint="default"/>
        <w:b w:val="0"/>
        <w:bCs w:val="0"/>
        <w:spacing w:val="-1"/>
        <w:w w:val="97"/>
      </w:rPr>
    </w:lvl>
    <w:lvl w:ilvl="1" w:tplc="1D441BEE">
      <w:numFmt w:val="bullet"/>
      <w:lvlText w:val="•"/>
      <w:lvlJc w:val="left"/>
      <w:pPr>
        <w:ind w:left="1708" w:hanging="700"/>
      </w:pPr>
      <w:rPr>
        <w:rFonts w:hint="default"/>
      </w:rPr>
    </w:lvl>
    <w:lvl w:ilvl="2" w:tplc="BC20B9CA">
      <w:numFmt w:val="bullet"/>
      <w:lvlText w:val="•"/>
      <w:lvlJc w:val="left"/>
      <w:pPr>
        <w:ind w:left="2556" w:hanging="700"/>
      </w:pPr>
      <w:rPr>
        <w:rFonts w:hint="default"/>
      </w:rPr>
    </w:lvl>
    <w:lvl w:ilvl="3" w:tplc="F60493B2">
      <w:numFmt w:val="bullet"/>
      <w:lvlText w:val="•"/>
      <w:lvlJc w:val="left"/>
      <w:pPr>
        <w:ind w:left="3405" w:hanging="700"/>
      </w:pPr>
      <w:rPr>
        <w:rFonts w:hint="default"/>
      </w:rPr>
    </w:lvl>
    <w:lvl w:ilvl="4" w:tplc="8992505C">
      <w:numFmt w:val="bullet"/>
      <w:lvlText w:val="•"/>
      <w:lvlJc w:val="left"/>
      <w:pPr>
        <w:ind w:left="4253" w:hanging="700"/>
      </w:pPr>
      <w:rPr>
        <w:rFonts w:hint="default"/>
      </w:rPr>
    </w:lvl>
    <w:lvl w:ilvl="5" w:tplc="72D82C64">
      <w:numFmt w:val="bullet"/>
      <w:lvlText w:val="•"/>
      <w:lvlJc w:val="left"/>
      <w:pPr>
        <w:ind w:left="5102" w:hanging="700"/>
      </w:pPr>
      <w:rPr>
        <w:rFonts w:hint="default"/>
      </w:rPr>
    </w:lvl>
    <w:lvl w:ilvl="6" w:tplc="41E204A4">
      <w:numFmt w:val="bullet"/>
      <w:lvlText w:val="•"/>
      <w:lvlJc w:val="left"/>
      <w:pPr>
        <w:ind w:left="5950" w:hanging="700"/>
      </w:pPr>
      <w:rPr>
        <w:rFonts w:hint="default"/>
      </w:rPr>
    </w:lvl>
    <w:lvl w:ilvl="7" w:tplc="8AF8C4DE">
      <w:numFmt w:val="bullet"/>
      <w:lvlText w:val="•"/>
      <w:lvlJc w:val="left"/>
      <w:pPr>
        <w:ind w:left="6799" w:hanging="700"/>
      </w:pPr>
      <w:rPr>
        <w:rFonts w:hint="default"/>
      </w:rPr>
    </w:lvl>
    <w:lvl w:ilvl="8" w:tplc="28D4B7DA">
      <w:numFmt w:val="bullet"/>
      <w:lvlText w:val="•"/>
      <w:lvlJc w:val="left"/>
      <w:pPr>
        <w:ind w:left="7647" w:hanging="700"/>
      </w:pPr>
      <w:rPr>
        <w:rFonts w:hint="default"/>
      </w:rPr>
    </w:lvl>
  </w:abstractNum>
  <w:abstractNum w:abstractNumId="2">
    <w:nsid w:val="4DDE7135"/>
    <w:multiLevelType w:val="hybridMultilevel"/>
    <w:tmpl w:val="F2CAF08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555D15EE"/>
    <w:multiLevelType w:val="hybridMultilevel"/>
    <w:tmpl w:val="F2CAF08A"/>
    <w:lvl w:ilvl="0" w:tplc="04070019">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562C0BAE"/>
    <w:multiLevelType w:val="hybridMultilevel"/>
    <w:tmpl w:val="F2CAF08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nsid w:val="69303357"/>
    <w:multiLevelType w:val="hybridMultilevel"/>
    <w:tmpl w:val="F2CAF08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nsid w:val="7944748D"/>
    <w:multiLevelType w:val="hybridMultilevel"/>
    <w:tmpl w:val="F2CAF08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79B86D56"/>
    <w:multiLevelType w:val="hybridMultilevel"/>
    <w:tmpl w:val="F2CAF08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3"/>
  </w:num>
  <w:num w:numId="16">
    <w:abstractNumId w:val="1"/>
    <w:lvlOverride w:ilvl="0">
      <w:startOverride w:val="1"/>
    </w:lvlOverride>
  </w:num>
  <w:num w:numId="17">
    <w:abstractNumId w:val="5"/>
  </w:num>
  <w:num w:numId="18">
    <w:abstractNumId w:val="2"/>
  </w:num>
  <w:num w:numId="19">
    <w:abstractNumId w:val="7"/>
  </w:num>
  <w:num w:numId="20">
    <w:abstractNumId w:val="6"/>
  </w:num>
  <w:num w:numId="21">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DF6"/>
    <w:rsid w:val="0002367A"/>
    <w:rsid w:val="000309CF"/>
    <w:rsid w:val="0008079E"/>
    <w:rsid w:val="0008462A"/>
    <w:rsid w:val="000878EA"/>
    <w:rsid w:val="000B39EF"/>
    <w:rsid w:val="000C7BA9"/>
    <w:rsid w:val="00146DF6"/>
    <w:rsid w:val="0015625A"/>
    <w:rsid w:val="0017459E"/>
    <w:rsid w:val="0017738C"/>
    <w:rsid w:val="00194F4D"/>
    <w:rsid w:val="001F0A85"/>
    <w:rsid w:val="00224DAB"/>
    <w:rsid w:val="00234470"/>
    <w:rsid w:val="0025281F"/>
    <w:rsid w:val="00277925"/>
    <w:rsid w:val="00283486"/>
    <w:rsid w:val="002850C6"/>
    <w:rsid w:val="002A5222"/>
    <w:rsid w:val="002B281A"/>
    <w:rsid w:val="002E12C2"/>
    <w:rsid w:val="002E12C8"/>
    <w:rsid w:val="002E371F"/>
    <w:rsid w:val="00310B10"/>
    <w:rsid w:val="00320F85"/>
    <w:rsid w:val="003251E0"/>
    <w:rsid w:val="00325CB1"/>
    <w:rsid w:val="00385E25"/>
    <w:rsid w:val="003A1D67"/>
    <w:rsid w:val="003A3EDA"/>
    <w:rsid w:val="003C591C"/>
    <w:rsid w:val="003D7378"/>
    <w:rsid w:val="00403832"/>
    <w:rsid w:val="004A0E0A"/>
    <w:rsid w:val="004B349D"/>
    <w:rsid w:val="004C26CF"/>
    <w:rsid w:val="00514CBE"/>
    <w:rsid w:val="00572DD6"/>
    <w:rsid w:val="005D1993"/>
    <w:rsid w:val="005F6026"/>
    <w:rsid w:val="005F6B0C"/>
    <w:rsid w:val="00626DE6"/>
    <w:rsid w:val="006554F4"/>
    <w:rsid w:val="00666FA9"/>
    <w:rsid w:val="006D257D"/>
    <w:rsid w:val="006F66EB"/>
    <w:rsid w:val="00702D2A"/>
    <w:rsid w:val="00725D3E"/>
    <w:rsid w:val="007331F0"/>
    <w:rsid w:val="00763C6F"/>
    <w:rsid w:val="0079146E"/>
    <w:rsid w:val="00792688"/>
    <w:rsid w:val="007A482A"/>
    <w:rsid w:val="007D2311"/>
    <w:rsid w:val="007F4564"/>
    <w:rsid w:val="007F6C59"/>
    <w:rsid w:val="00807078"/>
    <w:rsid w:val="00815E56"/>
    <w:rsid w:val="008306C4"/>
    <w:rsid w:val="00835036"/>
    <w:rsid w:val="00845B22"/>
    <w:rsid w:val="00867B40"/>
    <w:rsid w:val="00873D16"/>
    <w:rsid w:val="00897212"/>
    <w:rsid w:val="00915B6F"/>
    <w:rsid w:val="009371C6"/>
    <w:rsid w:val="0094233B"/>
    <w:rsid w:val="00991885"/>
    <w:rsid w:val="009C3877"/>
    <w:rsid w:val="009E0F50"/>
    <w:rsid w:val="00A0347C"/>
    <w:rsid w:val="00A14A12"/>
    <w:rsid w:val="00A179CD"/>
    <w:rsid w:val="00A203BA"/>
    <w:rsid w:val="00A26A12"/>
    <w:rsid w:val="00A7010B"/>
    <w:rsid w:val="00AB76CF"/>
    <w:rsid w:val="00AC7D2F"/>
    <w:rsid w:val="00AD3E63"/>
    <w:rsid w:val="00AD6B53"/>
    <w:rsid w:val="00AF0C3F"/>
    <w:rsid w:val="00B51E29"/>
    <w:rsid w:val="00B571BA"/>
    <w:rsid w:val="00B83A67"/>
    <w:rsid w:val="00B86702"/>
    <w:rsid w:val="00B96D19"/>
    <w:rsid w:val="00BC4800"/>
    <w:rsid w:val="00BC62FA"/>
    <w:rsid w:val="00BF18F9"/>
    <w:rsid w:val="00C2615C"/>
    <w:rsid w:val="00C45480"/>
    <w:rsid w:val="00C6713D"/>
    <w:rsid w:val="00C67C37"/>
    <w:rsid w:val="00C8436A"/>
    <w:rsid w:val="00C84654"/>
    <w:rsid w:val="00C90000"/>
    <w:rsid w:val="00CA4A9B"/>
    <w:rsid w:val="00CC2378"/>
    <w:rsid w:val="00CF2370"/>
    <w:rsid w:val="00D11988"/>
    <w:rsid w:val="00D20790"/>
    <w:rsid w:val="00D3293A"/>
    <w:rsid w:val="00D368BA"/>
    <w:rsid w:val="00D45582"/>
    <w:rsid w:val="00D7106F"/>
    <w:rsid w:val="00D96207"/>
    <w:rsid w:val="00DB1049"/>
    <w:rsid w:val="00DB5404"/>
    <w:rsid w:val="00DD4150"/>
    <w:rsid w:val="00DE715E"/>
    <w:rsid w:val="00DF6E64"/>
    <w:rsid w:val="00DF732D"/>
    <w:rsid w:val="00E00805"/>
    <w:rsid w:val="00E43F13"/>
    <w:rsid w:val="00E50082"/>
    <w:rsid w:val="00E65A7B"/>
    <w:rsid w:val="00E739EE"/>
    <w:rsid w:val="00E87375"/>
    <w:rsid w:val="00ED247E"/>
    <w:rsid w:val="00EE3BF1"/>
    <w:rsid w:val="00EE6DF3"/>
    <w:rsid w:val="00F01AD8"/>
    <w:rsid w:val="00F33AD7"/>
    <w:rsid w:val="00F82AE7"/>
    <w:rsid w:val="00F8375A"/>
    <w:rsid w:val="00FA1DB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E371F"/>
    <w:pPr>
      <w:widowControl w:val="0"/>
      <w:autoSpaceDE w:val="0"/>
      <w:autoSpaceDN w:val="0"/>
    </w:pPr>
    <w:rPr>
      <w:lang w:eastAsia="en-US"/>
    </w:rPr>
  </w:style>
  <w:style w:type="paragraph" w:styleId="Heading1">
    <w:name w:val="heading 1"/>
    <w:basedOn w:val="Normal"/>
    <w:next w:val="Normal"/>
    <w:link w:val="Heading1Char"/>
    <w:uiPriority w:val="99"/>
    <w:qFormat/>
    <w:rsid w:val="00146DF6"/>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146DF6"/>
    <w:pPr>
      <w:spacing w:before="28"/>
      <w:ind w:left="1575"/>
      <w:jc w:val="center"/>
      <w:outlineLvl w:val="1"/>
    </w:pPr>
    <w:rPr>
      <w:b/>
      <w:bCs/>
      <w:sz w:val="21"/>
      <w:szCs w:val="21"/>
    </w:rPr>
  </w:style>
  <w:style w:type="paragraph" w:styleId="Heading3">
    <w:name w:val="heading 3"/>
    <w:basedOn w:val="Normal"/>
    <w:next w:val="Normal"/>
    <w:link w:val="Heading3Char"/>
    <w:uiPriority w:val="99"/>
    <w:qFormat/>
    <w:rsid w:val="00146DF6"/>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46DF6"/>
    <w:rPr>
      <w:rFonts w:eastAsia="Times New Roman" w:cs="Times New Roman"/>
      <w:b/>
      <w:sz w:val="21"/>
      <w:lang w:val="de-DE"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paragraph" w:styleId="BodyText">
    <w:name w:val="Body Text"/>
    <w:basedOn w:val="Normal"/>
    <w:link w:val="BodyTextChar"/>
    <w:uiPriority w:val="99"/>
    <w:rsid w:val="00146DF6"/>
    <w:rPr>
      <w:sz w:val="20"/>
      <w:szCs w:val="20"/>
    </w:rPr>
  </w:style>
  <w:style w:type="character" w:customStyle="1" w:styleId="BodyTextChar">
    <w:name w:val="Body Text Char"/>
    <w:basedOn w:val="DefaultParagraphFont"/>
    <w:link w:val="BodyText"/>
    <w:uiPriority w:val="99"/>
    <w:semiHidden/>
    <w:locked/>
    <w:rsid w:val="00146DF6"/>
    <w:rPr>
      <w:rFonts w:eastAsia="Times New Roman" w:cs="Times New Roman"/>
      <w:lang w:val="de-DE" w:eastAsia="en-US"/>
    </w:rPr>
  </w:style>
  <w:style w:type="paragraph" w:styleId="Title">
    <w:name w:val="Title"/>
    <w:basedOn w:val="Normal"/>
    <w:link w:val="TitleChar"/>
    <w:uiPriority w:val="99"/>
    <w:qFormat/>
    <w:rsid w:val="00146DF6"/>
    <w:pPr>
      <w:spacing w:before="36"/>
      <w:ind w:left="1575" w:right="1572"/>
      <w:jc w:val="center"/>
    </w:pPr>
    <w:rPr>
      <w:b/>
      <w:bCs/>
      <w:sz w:val="31"/>
      <w:szCs w:val="31"/>
    </w:rPr>
  </w:style>
  <w:style w:type="character" w:customStyle="1" w:styleId="TitleChar">
    <w:name w:val="Title Char"/>
    <w:basedOn w:val="DefaultParagraphFont"/>
    <w:link w:val="Title"/>
    <w:uiPriority w:val="99"/>
    <w:locked/>
    <w:rsid w:val="00146DF6"/>
    <w:rPr>
      <w:rFonts w:eastAsia="Times New Roman" w:cs="Times New Roman"/>
      <w:b/>
      <w:sz w:val="31"/>
      <w:lang w:val="de-DE" w:eastAsia="en-US"/>
    </w:rPr>
  </w:style>
  <w:style w:type="paragraph" w:customStyle="1" w:styleId="Listenabsatz1">
    <w:name w:val="Listenabsatz1"/>
    <w:basedOn w:val="Normal"/>
    <w:uiPriority w:val="99"/>
    <w:rsid w:val="00146DF6"/>
    <w:pPr>
      <w:ind w:left="1555" w:hanging="712"/>
    </w:pPr>
  </w:style>
  <w:style w:type="table" w:styleId="TableGrid">
    <w:name w:val="Table Grid"/>
    <w:basedOn w:val="TableNormal"/>
    <w:uiPriority w:val="99"/>
    <w:rsid w:val="00DF6E64"/>
    <w:pPr>
      <w:widowControl w:val="0"/>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73D16"/>
    <w:pPr>
      <w:tabs>
        <w:tab w:val="center" w:pos="4536"/>
        <w:tab w:val="right" w:pos="9072"/>
      </w:tabs>
    </w:pPr>
  </w:style>
  <w:style w:type="character" w:customStyle="1" w:styleId="HeaderChar">
    <w:name w:val="Header Char"/>
    <w:basedOn w:val="DefaultParagraphFont"/>
    <w:link w:val="Header"/>
    <w:uiPriority w:val="99"/>
    <w:semiHidden/>
    <w:locked/>
    <w:rPr>
      <w:rFonts w:cs="Times New Roman"/>
      <w:lang w:eastAsia="en-US"/>
    </w:rPr>
  </w:style>
  <w:style w:type="character" w:styleId="PageNumber">
    <w:name w:val="page number"/>
    <w:basedOn w:val="DefaultParagraphFont"/>
    <w:uiPriority w:val="99"/>
    <w:rsid w:val="00873D16"/>
    <w:rPr>
      <w:rFonts w:cs="Times New Roman"/>
    </w:rPr>
  </w:style>
  <w:style w:type="paragraph" w:styleId="Footer">
    <w:name w:val="footer"/>
    <w:basedOn w:val="Normal"/>
    <w:link w:val="FooterChar"/>
    <w:uiPriority w:val="99"/>
    <w:rsid w:val="00BC62FA"/>
    <w:pPr>
      <w:tabs>
        <w:tab w:val="center" w:pos="4536"/>
        <w:tab w:val="right" w:pos="9072"/>
      </w:tabs>
    </w:pPr>
  </w:style>
  <w:style w:type="character" w:customStyle="1" w:styleId="FooterChar">
    <w:name w:val="Footer Char"/>
    <w:basedOn w:val="DefaultParagraphFont"/>
    <w:link w:val="Footer"/>
    <w:uiPriority w:val="99"/>
    <w:locked/>
    <w:rsid w:val="00BC62FA"/>
    <w:rPr>
      <w:rFonts w:eastAsia="Times New Roman" w:cs="Times New Roman"/>
      <w:sz w:val="22"/>
      <w:lang w:eastAsia="en-US"/>
    </w:rPr>
  </w:style>
  <w:style w:type="paragraph" w:customStyle="1" w:styleId="02Kapitelberschrift">
    <w:name w:val="02_Kapitelüberschrift"/>
    <w:basedOn w:val="Normal"/>
    <w:uiPriority w:val="99"/>
    <w:rsid w:val="004A0E0A"/>
    <w:pPr>
      <w:spacing w:line="480" w:lineRule="auto"/>
      <w:jc w:val="center"/>
    </w:pPr>
    <w:rPr>
      <w:rFonts w:ascii="Arial" w:hAnsi="Arial" w:cs="Arial"/>
    </w:rPr>
  </w:style>
  <w:style w:type="paragraph" w:customStyle="1" w:styleId="01Kapitelnummer">
    <w:name w:val="01_Kapitelnummer"/>
    <w:basedOn w:val="Normal"/>
    <w:uiPriority w:val="99"/>
    <w:rsid w:val="0008462A"/>
    <w:pPr>
      <w:spacing w:before="268"/>
      <w:ind w:left="1575" w:right="1546"/>
      <w:jc w:val="center"/>
    </w:pPr>
    <w:rPr>
      <w:rFonts w:ascii="Arial" w:hAnsi="Arial" w:cs="Arial"/>
      <w:color w:val="7B7B7B"/>
      <w:szCs w:val="20"/>
    </w:rPr>
  </w:style>
  <w:style w:type="paragraph" w:customStyle="1" w:styleId="04Unterkapitel">
    <w:name w:val="04_Unterkapitel"/>
    <w:basedOn w:val="Normal"/>
    <w:link w:val="04UnterkapitelZchn"/>
    <w:uiPriority w:val="99"/>
    <w:rsid w:val="00915B6F"/>
    <w:pPr>
      <w:numPr>
        <w:numId w:val="1"/>
      </w:numPr>
      <w:spacing w:before="212" w:after="120" w:line="360" w:lineRule="auto"/>
      <w:ind w:left="700" w:right="612"/>
      <w:jc w:val="both"/>
    </w:pPr>
    <w:rPr>
      <w:rFonts w:ascii="Arial" w:hAnsi="Arial"/>
      <w:color w:val="7B7B7B"/>
      <w:w w:val="105"/>
      <w:sz w:val="20"/>
      <w:szCs w:val="20"/>
    </w:rPr>
  </w:style>
  <w:style w:type="paragraph" w:customStyle="1" w:styleId="00Dokumentberschrift">
    <w:name w:val="00_Dokumentüberschrift"/>
    <w:basedOn w:val="Title"/>
    <w:uiPriority w:val="99"/>
    <w:rsid w:val="004A0E0A"/>
    <w:pPr>
      <w:spacing w:before="276" w:after="240"/>
    </w:pPr>
    <w:rPr>
      <w:rFonts w:ascii="Arial" w:hAnsi="Arial" w:cs="Arial"/>
      <w:color w:val="7B7B7B"/>
      <w:spacing w:val="-2"/>
      <w:w w:val="105"/>
      <w:sz w:val="22"/>
      <w:szCs w:val="22"/>
    </w:rPr>
  </w:style>
  <w:style w:type="paragraph" w:customStyle="1" w:styleId="05UnterkapitelAbstze">
    <w:name w:val="05_Unterkapitel_Absätze"/>
    <w:basedOn w:val="Normal"/>
    <w:uiPriority w:val="99"/>
    <w:rsid w:val="00B51E29"/>
    <w:pPr>
      <w:numPr>
        <w:ilvl w:val="1"/>
        <w:numId w:val="2"/>
      </w:numPr>
      <w:tabs>
        <w:tab w:val="left" w:pos="1588"/>
      </w:tabs>
      <w:spacing w:before="120" w:after="120"/>
      <w:jc w:val="both"/>
    </w:pPr>
    <w:rPr>
      <w:rFonts w:ascii="Arial" w:hAnsi="Arial" w:cs="Arial"/>
      <w:color w:val="7B7B7B"/>
      <w:w w:val="105"/>
      <w:sz w:val="20"/>
      <w:szCs w:val="20"/>
    </w:rPr>
  </w:style>
  <w:style w:type="paragraph" w:styleId="ListParagraph">
    <w:name w:val="List Paragraph"/>
    <w:basedOn w:val="Normal"/>
    <w:uiPriority w:val="99"/>
    <w:qFormat/>
    <w:rsid w:val="00D7106F"/>
    <w:pPr>
      <w:ind w:left="708"/>
    </w:pPr>
  </w:style>
  <w:style w:type="paragraph" w:customStyle="1" w:styleId="06Flietext">
    <w:name w:val="06_Fließtext"/>
    <w:basedOn w:val="BodyText"/>
    <w:uiPriority w:val="99"/>
    <w:rsid w:val="000309CF"/>
    <w:pPr>
      <w:spacing w:before="120" w:after="120" w:line="360" w:lineRule="auto"/>
      <w:ind w:left="108" w:right="369"/>
    </w:pPr>
    <w:rPr>
      <w:rFonts w:ascii="Arial" w:hAnsi="Arial" w:cs="Arial"/>
      <w:color w:val="757575"/>
      <w:w w:val="105"/>
    </w:rPr>
  </w:style>
  <w:style w:type="character" w:customStyle="1" w:styleId="04UnterkapitelZchn">
    <w:name w:val="04_Unterkapitel Zchn"/>
    <w:link w:val="04Unterkapitel"/>
    <w:uiPriority w:val="99"/>
    <w:locked/>
    <w:rsid w:val="00FA1DB3"/>
    <w:rPr>
      <w:rFonts w:ascii="Arial" w:hAnsi="Arial"/>
      <w:color w:val="7B7B7B"/>
      <w:w w:val="105"/>
      <w:lang w:val="de-DE" w:eastAsia="en-US"/>
    </w:rPr>
  </w:style>
  <w:style w:type="character" w:styleId="Strong">
    <w:name w:val="Strong"/>
    <w:basedOn w:val="DefaultParagraphFont"/>
    <w:uiPriority w:val="99"/>
    <w:qFormat/>
    <w:rsid w:val="00C6713D"/>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1720</Words>
  <Characters>10836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Stadtfachverband Schießsport Braunschweig Satzung</dc:title>
  <dc:subject/>
  <dc:creator>HERMANNS</dc:creator>
  <cp:keywords/>
  <dc:description/>
  <cp:lastModifiedBy>HERMANNS</cp:lastModifiedBy>
  <cp:revision>2</cp:revision>
  <cp:lastPrinted>2023-10-08T07:48:00Z</cp:lastPrinted>
  <dcterms:created xsi:type="dcterms:W3CDTF">2023-10-08T07:50:00Z</dcterms:created>
  <dcterms:modified xsi:type="dcterms:W3CDTF">2023-10-08T07:50:00Z</dcterms:modified>
</cp:coreProperties>
</file>